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20488" w14:textId="338A2245" w:rsidR="003D062F" w:rsidRDefault="004756DC" w:rsidP="004756DC">
      <w:pPr>
        <w:tabs>
          <w:tab w:val="right" w:pos="9746"/>
        </w:tabs>
        <w:snapToGrid w:val="0"/>
        <w:spacing w:line="240" w:lineRule="atLeast"/>
        <w:rPr>
          <w:rFonts w:ascii="Arial" w:eastAsia="標楷體" w:hAnsi="標楷體" w:cs="Arial"/>
          <w:b/>
          <w:sz w:val="28"/>
        </w:rPr>
      </w:pPr>
      <w:r w:rsidRPr="004756DC">
        <w:rPr>
          <w:rFonts w:ascii="Arial" w:hAnsi="標楷體" w:cs="Arial" w:hint="eastAsia"/>
          <w:b/>
          <w:sz w:val="28"/>
        </w:rPr>
        <w:t>講師：李思恩老師</w:t>
      </w:r>
      <w:r w:rsidRPr="00F552CF">
        <w:rPr>
          <w:rFonts w:ascii="Arial" w:eastAsia="標楷體" w:hAnsi="Arial" w:cs="Arial"/>
          <w:b/>
          <w:sz w:val="28"/>
        </w:rPr>
        <w:tab/>
      </w:r>
      <w:r w:rsidRPr="004756DC">
        <w:rPr>
          <w:rFonts w:ascii="Arial" w:hAnsi="標楷體" w:cs="Arial" w:hint="eastAsia"/>
          <w:b/>
          <w:sz w:val="28"/>
        </w:rPr>
        <w:t>時數：</w:t>
      </w:r>
      <w:r w:rsidR="00E72A19">
        <w:rPr>
          <w:rFonts w:ascii="Arial" w:hAnsi="標楷體" w:cs="Arial" w:hint="eastAsia"/>
          <w:b/>
          <w:sz w:val="28"/>
        </w:rPr>
        <w:t>2</w:t>
      </w:r>
      <w:r>
        <w:rPr>
          <w:rFonts w:ascii="Arial" w:eastAsiaTheme="minorEastAsia" w:hAnsi="標楷體" w:cs="Arial"/>
          <w:b/>
          <w:sz w:val="28"/>
        </w:rPr>
        <w:t>1</w:t>
      </w:r>
      <w:r w:rsidRPr="004756DC">
        <w:rPr>
          <w:rFonts w:ascii="Arial" w:hAnsi="標楷體" w:cs="Arial" w:hint="eastAsia"/>
          <w:b/>
          <w:sz w:val="28"/>
        </w:rPr>
        <w:t>小時</w:t>
      </w:r>
    </w:p>
    <w:tbl>
      <w:tblPr>
        <w:tblW w:w="9791" w:type="dxa"/>
        <w:tblInd w:w="-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5245"/>
        <w:gridCol w:w="850"/>
        <w:gridCol w:w="2268"/>
      </w:tblGrid>
      <w:tr w:rsidR="000678D5" w:rsidRPr="00E4571F" w14:paraId="1022048E" w14:textId="77777777" w:rsidTr="00E72A19">
        <w:trPr>
          <w:trHeight w:val="20"/>
          <w:tblHeader/>
        </w:trPr>
        <w:tc>
          <w:tcPr>
            <w:tcW w:w="1428" w:type="dxa"/>
            <w:shd w:val="pct25" w:color="auto" w:fill="FFFFFF"/>
            <w:vAlign w:val="center"/>
          </w:tcPr>
          <w:p w14:paraId="1022048A" w14:textId="6955D263" w:rsidR="000678D5" w:rsidRPr="00E4571F" w:rsidRDefault="000678D5" w:rsidP="00613102">
            <w:pPr>
              <w:jc w:val="center"/>
              <w:rPr>
                <w:rFonts w:asciiTheme="minorEastAsia" w:eastAsiaTheme="minorEastAsia" w:hAnsiTheme="minorEastAsia" w:cs="Arial"/>
                <w:b/>
                <w:szCs w:val="24"/>
              </w:rPr>
            </w:pPr>
            <w:r w:rsidRPr="00E4571F">
              <w:rPr>
                <w:rFonts w:asciiTheme="minorEastAsia" w:eastAsiaTheme="minorEastAsia" w:hAnsiTheme="minorEastAsia" w:cs="Arial" w:hint="eastAsia"/>
                <w:b/>
                <w:szCs w:val="24"/>
              </w:rPr>
              <w:t>單元名稱</w:t>
            </w:r>
          </w:p>
        </w:tc>
        <w:tc>
          <w:tcPr>
            <w:tcW w:w="5245" w:type="dxa"/>
            <w:shd w:val="pct25" w:color="auto" w:fill="FFFFFF"/>
            <w:vAlign w:val="center"/>
          </w:tcPr>
          <w:p w14:paraId="1022048B" w14:textId="546B62C6" w:rsidR="000678D5" w:rsidRPr="00E4571F" w:rsidRDefault="000678D5" w:rsidP="00613102">
            <w:pPr>
              <w:jc w:val="center"/>
              <w:rPr>
                <w:rFonts w:asciiTheme="minorEastAsia" w:eastAsiaTheme="minorEastAsia" w:hAnsiTheme="minorEastAsia" w:cs="Arial"/>
                <w:b/>
                <w:szCs w:val="24"/>
              </w:rPr>
            </w:pPr>
            <w:r w:rsidRPr="00E4571F">
              <w:rPr>
                <w:rFonts w:asciiTheme="minorEastAsia" w:eastAsiaTheme="minorEastAsia" w:hAnsiTheme="minorEastAsia" w:cs="Arial" w:hint="eastAsia"/>
                <w:b/>
                <w:szCs w:val="24"/>
              </w:rPr>
              <w:t>課程綱要</w:t>
            </w:r>
          </w:p>
        </w:tc>
        <w:tc>
          <w:tcPr>
            <w:tcW w:w="850" w:type="dxa"/>
            <w:shd w:val="pct25" w:color="auto" w:fill="FFFFFF"/>
            <w:vAlign w:val="center"/>
          </w:tcPr>
          <w:p w14:paraId="1022048C" w14:textId="7A3AB53F" w:rsidR="000678D5" w:rsidRPr="00E4571F" w:rsidRDefault="000678D5" w:rsidP="00613102">
            <w:pPr>
              <w:jc w:val="center"/>
              <w:rPr>
                <w:rFonts w:asciiTheme="minorEastAsia" w:eastAsiaTheme="minorEastAsia" w:hAnsiTheme="minorEastAsia" w:cs="Arial"/>
                <w:b/>
                <w:szCs w:val="24"/>
              </w:rPr>
            </w:pPr>
            <w:r w:rsidRPr="00E4571F">
              <w:rPr>
                <w:rFonts w:asciiTheme="minorEastAsia" w:eastAsiaTheme="minorEastAsia" w:hAnsiTheme="minorEastAsia" w:cs="Arial" w:hint="eastAsia"/>
                <w:b/>
                <w:szCs w:val="24"/>
              </w:rPr>
              <w:t>時數</w:t>
            </w:r>
          </w:p>
        </w:tc>
        <w:tc>
          <w:tcPr>
            <w:tcW w:w="2268" w:type="dxa"/>
            <w:shd w:val="pct25" w:color="auto" w:fill="FFFFFF"/>
            <w:vAlign w:val="center"/>
          </w:tcPr>
          <w:p w14:paraId="1022048D" w14:textId="233D5C84" w:rsidR="000678D5" w:rsidRPr="00E4571F" w:rsidRDefault="000678D5" w:rsidP="00613102">
            <w:pPr>
              <w:jc w:val="center"/>
              <w:rPr>
                <w:rFonts w:asciiTheme="minorEastAsia" w:eastAsiaTheme="minorEastAsia" w:hAnsiTheme="minorEastAsia" w:cs="Arial"/>
                <w:b/>
                <w:szCs w:val="24"/>
              </w:rPr>
            </w:pPr>
            <w:r w:rsidRPr="00E4571F">
              <w:rPr>
                <w:rFonts w:asciiTheme="minorEastAsia" w:eastAsiaTheme="minorEastAsia" w:hAnsiTheme="minorEastAsia" w:cs="Arial" w:hint="eastAsia"/>
                <w:b/>
                <w:szCs w:val="24"/>
              </w:rPr>
              <w:t>教學活動</w:t>
            </w:r>
          </w:p>
        </w:tc>
      </w:tr>
      <w:tr w:rsidR="005C665C" w:rsidRPr="00E4571F" w14:paraId="10220497" w14:textId="77777777" w:rsidTr="00E72A19">
        <w:trPr>
          <w:trHeight w:val="20"/>
        </w:trPr>
        <w:tc>
          <w:tcPr>
            <w:tcW w:w="1428" w:type="dxa"/>
          </w:tcPr>
          <w:p w14:paraId="10220490" w14:textId="75DEF0A8" w:rsidR="005C665C" w:rsidRPr="00E4571F" w:rsidRDefault="00E4571F" w:rsidP="005C665C">
            <w:pPr>
              <w:pStyle w:val="1"/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主管</w:t>
            </w:r>
            <w:r w:rsidR="005C665C" w:rsidRPr="00E4571F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的角色與</w:t>
            </w:r>
            <w:r w:rsidRPr="00E4571F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職責</w:t>
            </w:r>
          </w:p>
        </w:tc>
        <w:tc>
          <w:tcPr>
            <w:tcW w:w="5245" w:type="dxa"/>
          </w:tcPr>
          <w:p w14:paraId="14F9F991" w14:textId="77777777" w:rsidR="005C665C" w:rsidRPr="00E4571F" w:rsidRDefault="005C665C" w:rsidP="003F406C">
            <w:pPr>
              <w:pStyle w:val="ab"/>
              <w:widowControl/>
              <w:numPr>
                <w:ilvl w:val="0"/>
                <w:numId w:val="24"/>
              </w:numPr>
              <w:autoSpaceDE w:val="0"/>
              <w:autoSpaceDN w:val="0"/>
              <w:snapToGrid w:val="0"/>
              <w:ind w:leftChars="0" w:left="240" w:hangingChars="100" w:hanging="240"/>
              <w:textAlignment w:val="bottom"/>
              <w:rPr>
                <w:rFonts w:asciiTheme="minorEastAsia" w:eastAsiaTheme="minorEastAsia" w:hAnsiTheme="minorEastAsia"/>
                <w:b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b/>
                <w:szCs w:val="24"/>
              </w:rPr>
              <w:t>管理者的角色</w:t>
            </w:r>
            <w:r w:rsidRPr="00E4571F">
              <w:rPr>
                <w:rFonts w:asciiTheme="minorEastAsia" w:eastAsiaTheme="minorEastAsia" w:hAnsiTheme="minorEastAsia"/>
                <w:b/>
                <w:szCs w:val="24"/>
              </w:rPr>
              <w:br/>
            </w:r>
            <w:r w:rsidRPr="00E4571F">
              <w:rPr>
                <w:rFonts w:asciiTheme="minorEastAsia" w:eastAsiaTheme="minorEastAsia" w:hAnsiTheme="minorEastAsia" w:hint="eastAsia"/>
                <w:szCs w:val="24"/>
              </w:rPr>
              <w:t>藉由實例的說明，掌握管理的目的，並且以任務小組的演練，了解管理者應扮演的角色與職責。</w:t>
            </w:r>
          </w:p>
          <w:p w14:paraId="54E7F163" w14:textId="77777777" w:rsidR="005C665C" w:rsidRPr="00E4571F" w:rsidRDefault="005C665C" w:rsidP="003F406C">
            <w:pPr>
              <w:pStyle w:val="ab"/>
              <w:widowControl/>
              <w:numPr>
                <w:ilvl w:val="0"/>
                <w:numId w:val="24"/>
              </w:numPr>
              <w:autoSpaceDE w:val="0"/>
              <w:autoSpaceDN w:val="0"/>
              <w:snapToGrid w:val="0"/>
              <w:ind w:leftChars="0" w:left="240" w:hangingChars="100" w:hanging="240"/>
              <w:textAlignment w:val="bottom"/>
              <w:rPr>
                <w:rFonts w:asciiTheme="minorEastAsia" w:eastAsiaTheme="minorEastAsia" w:hAnsiTheme="minorEastAsia"/>
                <w:b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b/>
                <w:szCs w:val="24"/>
              </w:rPr>
              <w:t>管理者的任務與價值</w:t>
            </w:r>
            <w:r w:rsidRPr="00E4571F">
              <w:rPr>
                <w:rFonts w:asciiTheme="minorEastAsia" w:eastAsiaTheme="minorEastAsia" w:hAnsiTheme="minorEastAsia"/>
                <w:b/>
                <w:szCs w:val="24"/>
              </w:rPr>
              <w:br/>
            </w:r>
            <w:r w:rsidRPr="00E4571F">
              <w:rPr>
                <w:rFonts w:asciiTheme="minorEastAsia" w:eastAsiaTheme="minorEastAsia" w:hAnsiTheme="minorEastAsia" w:hint="eastAsia"/>
                <w:szCs w:val="24"/>
              </w:rPr>
              <w:t>從任務小組第二回合的演練中，掌握管理者應實現的價值，並體會以有效方法透過部屬完成任務的程序。</w:t>
            </w:r>
          </w:p>
          <w:p w14:paraId="61244844" w14:textId="77777777" w:rsidR="005C665C" w:rsidRPr="00E4571F" w:rsidRDefault="005C665C" w:rsidP="003F406C">
            <w:pPr>
              <w:pStyle w:val="ab"/>
              <w:widowControl/>
              <w:numPr>
                <w:ilvl w:val="0"/>
                <w:numId w:val="24"/>
              </w:numPr>
              <w:autoSpaceDE w:val="0"/>
              <w:autoSpaceDN w:val="0"/>
              <w:snapToGrid w:val="0"/>
              <w:ind w:leftChars="0" w:left="240" w:hangingChars="100" w:hanging="240"/>
              <w:textAlignment w:val="bottom"/>
              <w:rPr>
                <w:rFonts w:asciiTheme="minorEastAsia" w:eastAsiaTheme="minorEastAsia" w:hAnsiTheme="minorEastAsia"/>
                <w:b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b/>
                <w:szCs w:val="24"/>
              </w:rPr>
              <w:t>管理者的基本工作</w:t>
            </w:r>
            <w:r w:rsidRPr="00E4571F">
              <w:rPr>
                <w:rFonts w:asciiTheme="minorEastAsia" w:eastAsiaTheme="minorEastAsia" w:hAnsiTheme="minorEastAsia"/>
                <w:b/>
                <w:szCs w:val="24"/>
              </w:rPr>
              <w:br/>
            </w:r>
            <w:r w:rsidRPr="00E4571F">
              <w:rPr>
                <w:rFonts w:asciiTheme="minorEastAsia" w:eastAsiaTheme="minorEastAsia" w:hAnsiTheme="minorEastAsia" w:hint="eastAsia"/>
                <w:bCs/>
                <w:szCs w:val="24"/>
              </w:rPr>
              <w:t>介紹彼得杜拉克所列的管理者五大基本工作，一一對應實務上將會面對的情境，以及管理者需執行的工作項目。</w:t>
            </w:r>
          </w:p>
          <w:p w14:paraId="10220494" w14:textId="47F548B9" w:rsidR="005C665C" w:rsidRPr="00E4571F" w:rsidRDefault="005C665C" w:rsidP="003F406C">
            <w:pPr>
              <w:pStyle w:val="ab"/>
              <w:widowControl/>
              <w:numPr>
                <w:ilvl w:val="0"/>
                <w:numId w:val="23"/>
              </w:numPr>
              <w:autoSpaceDE w:val="0"/>
              <w:autoSpaceDN w:val="0"/>
              <w:ind w:leftChars="0" w:left="240" w:hangingChars="100" w:hanging="240"/>
              <w:jc w:val="both"/>
              <w:textAlignment w:val="bottom"/>
              <w:rPr>
                <w:rFonts w:asciiTheme="minorEastAsia" w:eastAsiaTheme="minorEastAsia" w:hAnsiTheme="minorEastAsia" w:cs="Arial"/>
                <w:szCs w:val="24"/>
              </w:rPr>
            </w:pPr>
            <w:r w:rsidRPr="00E4571F">
              <w:rPr>
                <w:rFonts w:asciiTheme="minorEastAsia" w:eastAsiaTheme="minorEastAsia" w:hAnsiTheme="minorEastAsia"/>
                <w:b/>
                <w:szCs w:val="24"/>
              </w:rPr>
              <w:t>PDCA</w:t>
            </w:r>
            <w:r w:rsidRPr="00E4571F">
              <w:rPr>
                <w:rFonts w:asciiTheme="minorEastAsia" w:eastAsiaTheme="minorEastAsia" w:hAnsiTheme="minorEastAsia" w:hint="eastAsia"/>
                <w:b/>
                <w:szCs w:val="24"/>
              </w:rPr>
              <w:t>管理循環</w:t>
            </w:r>
            <w:r w:rsidRPr="00E4571F">
              <w:rPr>
                <w:rFonts w:asciiTheme="minorEastAsia" w:eastAsiaTheme="minorEastAsia" w:hAnsiTheme="minorEastAsia"/>
                <w:b/>
                <w:szCs w:val="24"/>
              </w:rPr>
              <w:br/>
            </w:r>
            <w:r w:rsidRPr="00E4571F">
              <w:rPr>
                <w:rFonts w:asciiTheme="minorEastAsia" w:eastAsiaTheme="minorEastAsia" w:hAnsiTheme="minorEastAsia" w:hint="eastAsia"/>
                <w:bCs/>
                <w:szCs w:val="24"/>
              </w:rPr>
              <w:t>藉由案例介紹P</w:t>
            </w:r>
            <w:r w:rsidRPr="00E4571F">
              <w:rPr>
                <w:rFonts w:asciiTheme="minorEastAsia" w:eastAsiaTheme="minorEastAsia" w:hAnsiTheme="minorEastAsia"/>
                <w:bCs/>
                <w:szCs w:val="24"/>
              </w:rPr>
              <w:t>DCA</w:t>
            </w:r>
            <w:r w:rsidRPr="00E4571F">
              <w:rPr>
                <w:rFonts w:asciiTheme="minorEastAsia" w:eastAsiaTheme="minorEastAsia" w:hAnsiTheme="minorEastAsia" w:hint="eastAsia"/>
                <w:bCs/>
                <w:szCs w:val="24"/>
              </w:rPr>
              <w:t>各步驟的意義與目的，對照管理者的職責，了解管理工作的重點。</w:t>
            </w:r>
          </w:p>
        </w:tc>
        <w:tc>
          <w:tcPr>
            <w:tcW w:w="850" w:type="dxa"/>
          </w:tcPr>
          <w:p w14:paraId="10220495" w14:textId="7C1E1BB7" w:rsidR="005C665C" w:rsidRPr="00E4571F" w:rsidRDefault="004975B5" w:rsidP="005C665C">
            <w:pPr>
              <w:jc w:val="center"/>
              <w:rPr>
                <w:rFonts w:eastAsiaTheme="minorEastAsia"/>
                <w:szCs w:val="24"/>
              </w:rPr>
            </w:pPr>
            <w:r w:rsidRPr="00E4571F">
              <w:rPr>
                <w:rFonts w:eastAsiaTheme="minorEastAsia"/>
                <w:szCs w:val="24"/>
              </w:rPr>
              <w:t>3</w:t>
            </w:r>
            <w:r w:rsidR="005C665C" w:rsidRPr="00E4571F">
              <w:rPr>
                <w:rFonts w:eastAsiaTheme="minorEastAsia"/>
                <w:szCs w:val="24"/>
              </w:rPr>
              <w:t>hrs.</w:t>
            </w:r>
          </w:p>
        </w:tc>
        <w:tc>
          <w:tcPr>
            <w:tcW w:w="2268" w:type="dxa"/>
          </w:tcPr>
          <w:p w14:paraId="10220496" w14:textId="4FB18466" w:rsidR="005C665C" w:rsidRPr="00E4571F" w:rsidRDefault="005C665C" w:rsidP="005C665C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 w:cs="Arial"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szCs w:val="24"/>
              </w:rPr>
              <w:t>競賽：任務小組</w:t>
            </w:r>
          </w:p>
        </w:tc>
      </w:tr>
      <w:tr w:rsidR="00F31F6C" w:rsidRPr="00E4571F" w14:paraId="67CC757E" w14:textId="77777777" w:rsidTr="00E72A19">
        <w:trPr>
          <w:trHeight w:val="20"/>
        </w:trPr>
        <w:tc>
          <w:tcPr>
            <w:tcW w:w="1428" w:type="dxa"/>
          </w:tcPr>
          <w:p w14:paraId="0CD89956" w14:textId="30CB95FA" w:rsidR="00F31F6C" w:rsidRPr="00F31F6C" w:rsidRDefault="00F31F6C" w:rsidP="00F31F6C">
            <w:pPr>
              <w:pStyle w:val="1"/>
              <w:spacing w:line="240" w:lineRule="auto"/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="Calibri" w:hAnsi="Calibri" w:hint="eastAsia"/>
                <w:b/>
                <w:bCs/>
                <w:sz w:val="24"/>
                <w:szCs w:val="24"/>
              </w:rPr>
              <w:t>明確</w:t>
            </w:r>
            <w:r w:rsidRPr="00F31F6C">
              <w:rPr>
                <w:rFonts w:ascii="Calibri" w:hAnsi="Calibri" w:hint="eastAsia"/>
                <w:b/>
                <w:bCs/>
                <w:sz w:val="24"/>
                <w:szCs w:val="24"/>
              </w:rPr>
              <w:t>目標</w:t>
            </w:r>
            <w:r>
              <w:rPr>
                <w:rFonts w:ascii="Calibri" w:hAnsi="Calibri" w:hint="eastAsia"/>
                <w:b/>
                <w:bCs/>
                <w:sz w:val="24"/>
                <w:szCs w:val="24"/>
              </w:rPr>
              <w:t>、集中資源</w:t>
            </w:r>
          </w:p>
        </w:tc>
        <w:tc>
          <w:tcPr>
            <w:tcW w:w="5245" w:type="dxa"/>
          </w:tcPr>
          <w:p w14:paraId="4130EBCA" w14:textId="77777777" w:rsidR="00F31F6C" w:rsidRPr="00F31F6C" w:rsidRDefault="00F31F6C" w:rsidP="00F31F6C">
            <w:pPr>
              <w:widowControl/>
              <w:numPr>
                <w:ilvl w:val="0"/>
                <w:numId w:val="27"/>
              </w:numPr>
              <w:autoSpaceDE w:val="0"/>
              <w:autoSpaceDN w:val="0"/>
              <w:snapToGrid w:val="0"/>
              <w:ind w:left="284" w:hanging="284"/>
              <w:jc w:val="both"/>
              <w:textAlignment w:val="bottom"/>
              <w:rPr>
                <w:rFonts w:ascii="Calibri" w:hAnsi="Calibri"/>
                <w:b/>
                <w:szCs w:val="24"/>
              </w:rPr>
            </w:pPr>
            <w:r w:rsidRPr="00F31F6C">
              <w:rPr>
                <w:rFonts w:ascii="Calibri" w:hAnsi="Calibri" w:hint="eastAsia"/>
                <w:b/>
                <w:szCs w:val="24"/>
              </w:rPr>
              <w:t>目標管理與績效管理</w:t>
            </w:r>
            <w:r w:rsidRPr="00F31F6C">
              <w:rPr>
                <w:rFonts w:ascii="Calibri" w:hAnsi="Calibri"/>
                <w:b/>
                <w:szCs w:val="24"/>
              </w:rPr>
              <w:br/>
            </w:r>
            <w:r w:rsidRPr="00F31F6C">
              <w:rPr>
                <w:rFonts w:ascii="Calibri" w:hAnsi="Calibri" w:hint="eastAsia"/>
                <w:bCs/>
                <w:szCs w:val="24"/>
              </w:rPr>
              <w:t>介紹績效管理包含的三個部分，以及與</w:t>
            </w:r>
            <w:r w:rsidRPr="00F31F6C">
              <w:rPr>
                <w:rFonts w:ascii="Calibri" w:hAnsi="Calibri" w:hint="eastAsia"/>
                <w:bCs/>
                <w:szCs w:val="24"/>
              </w:rPr>
              <w:t>M</w:t>
            </w:r>
            <w:r w:rsidRPr="00F31F6C">
              <w:rPr>
                <w:rFonts w:ascii="Calibri" w:hAnsi="Calibri"/>
                <w:bCs/>
                <w:szCs w:val="24"/>
              </w:rPr>
              <w:t>BO</w:t>
            </w:r>
            <w:r w:rsidRPr="00F31F6C">
              <w:rPr>
                <w:rFonts w:ascii="Calibri" w:hAnsi="Calibri" w:hint="eastAsia"/>
                <w:bCs/>
                <w:szCs w:val="24"/>
              </w:rPr>
              <w:t>目標管理之間的關連性。並瞭解績效管理與績效考核的差異，與實施目標管理的目的。</w:t>
            </w:r>
          </w:p>
          <w:p w14:paraId="0CD27D07" w14:textId="77777777" w:rsidR="00F31F6C" w:rsidRPr="00F31F6C" w:rsidRDefault="00F31F6C" w:rsidP="00F31F6C">
            <w:pPr>
              <w:widowControl/>
              <w:numPr>
                <w:ilvl w:val="0"/>
                <w:numId w:val="27"/>
              </w:numPr>
              <w:autoSpaceDE w:val="0"/>
              <w:autoSpaceDN w:val="0"/>
              <w:snapToGrid w:val="0"/>
              <w:ind w:left="284" w:hanging="284"/>
              <w:jc w:val="both"/>
              <w:textAlignment w:val="bottom"/>
              <w:rPr>
                <w:rFonts w:ascii="Calibri" w:hAnsi="Calibri"/>
                <w:bCs/>
                <w:szCs w:val="24"/>
              </w:rPr>
            </w:pPr>
            <w:r w:rsidRPr="00F31F6C">
              <w:rPr>
                <w:rFonts w:ascii="Calibri" w:hAnsi="Calibri" w:hint="eastAsia"/>
                <w:b/>
                <w:szCs w:val="24"/>
              </w:rPr>
              <w:t>希望、活動還是目標？</w:t>
            </w:r>
            <w:r w:rsidRPr="00F31F6C">
              <w:rPr>
                <w:rFonts w:ascii="Calibri" w:hAnsi="Calibri"/>
                <w:b/>
                <w:szCs w:val="24"/>
              </w:rPr>
              <w:br/>
            </w:r>
            <w:r w:rsidRPr="00F31F6C">
              <w:rPr>
                <w:rFonts w:ascii="Calibri" w:hAnsi="Calibri" w:hint="eastAsia"/>
                <w:bCs/>
                <w:szCs w:val="24"/>
              </w:rPr>
              <w:t>以</w:t>
            </w:r>
            <w:proofErr w:type="gramStart"/>
            <w:r w:rsidRPr="00F31F6C">
              <w:rPr>
                <w:rFonts w:ascii="Calibri" w:hAnsi="Calibri" w:hint="eastAsia"/>
                <w:bCs/>
                <w:szCs w:val="24"/>
              </w:rPr>
              <w:t>測驗題讓學員</w:t>
            </w:r>
            <w:proofErr w:type="gramEnd"/>
            <w:r w:rsidRPr="00F31F6C">
              <w:rPr>
                <w:rFonts w:ascii="Calibri" w:hAnsi="Calibri" w:hint="eastAsia"/>
                <w:bCs/>
                <w:szCs w:val="24"/>
              </w:rPr>
              <w:t>分辨「希望」、「活動」與「目標」，掌握目標需具備的要件，以及與希望、</w:t>
            </w:r>
            <w:proofErr w:type="gramStart"/>
            <w:r w:rsidRPr="00F31F6C">
              <w:rPr>
                <w:rFonts w:ascii="Calibri" w:hAnsi="Calibri" w:hint="eastAsia"/>
                <w:bCs/>
                <w:szCs w:val="24"/>
              </w:rPr>
              <w:t>活動間的不同</w:t>
            </w:r>
            <w:proofErr w:type="gramEnd"/>
            <w:r w:rsidRPr="00F31F6C">
              <w:rPr>
                <w:rFonts w:ascii="Calibri" w:hAnsi="Calibri" w:hint="eastAsia"/>
                <w:bCs/>
                <w:szCs w:val="24"/>
              </w:rPr>
              <w:t>。</w:t>
            </w:r>
          </w:p>
          <w:p w14:paraId="02132474" w14:textId="77777777" w:rsidR="00F31F6C" w:rsidRPr="00F31F6C" w:rsidRDefault="00F31F6C" w:rsidP="00F31F6C">
            <w:pPr>
              <w:widowControl/>
              <w:numPr>
                <w:ilvl w:val="0"/>
                <w:numId w:val="27"/>
              </w:numPr>
              <w:autoSpaceDE w:val="0"/>
              <w:autoSpaceDN w:val="0"/>
              <w:snapToGrid w:val="0"/>
              <w:ind w:left="284" w:hanging="284"/>
              <w:jc w:val="both"/>
              <w:textAlignment w:val="bottom"/>
              <w:rPr>
                <w:rFonts w:ascii="Calibri" w:hAnsi="Calibri"/>
                <w:bCs/>
                <w:szCs w:val="24"/>
              </w:rPr>
            </w:pPr>
            <w:r w:rsidRPr="00F31F6C">
              <w:rPr>
                <w:rFonts w:ascii="Calibri" w:hAnsi="Calibri" w:hint="eastAsia"/>
                <w:b/>
                <w:szCs w:val="24"/>
              </w:rPr>
              <w:t>使目標結構化的要件</w:t>
            </w:r>
            <w:r w:rsidRPr="00F31F6C">
              <w:rPr>
                <w:rFonts w:ascii="Calibri" w:hAnsi="Calibri"/>
                <w:b/>
                <w:szCs w:val="24"/>
              </w:rPr>
              <w:br/>
            </w:r>
            <w:r w:rsidRPr="00F31F6C">
              <w:rPr>
                <w:rFonts w:ascii="Calibri" w:hAnsi="Calibri" w:hint="eastAsia"/>
                <w:bCs/>
                <w:szCs w:val="24"/>
              </w:rPr>
              <w:t>藉由小組目標設定的練習，熟悉設定指標的結構化原則，區分定量與定性目標，並學習以公式訂出可衡量的指標。</w:t>
            </w:r>
          </w:p>
          <w:p w14:paraId="6C7F1FBA" w14:textId="4AAF582D" w:rsidR="00F31F6C" w:rsidRPr="00F31F6C" w:rsidRDefault="00F31F6C" w:rsidP="00F31F6C">
            <w:pPr>
              <w:widowControl/>
              <w:numPr>
                <w:ilvl w:val="0"/>
                <w:numId w:val="27"/>
              </w:numPr>
              <w:autoSpaceDE w:val="0"/>
              <w:autoSpaceDN w:val="0"/>
              <w:snapToGrid w:val="0"/>
              <w:ind w:left="284" w:hanging="284"/>
              <w:jc w:val="both"/>
              <w:textAlignment w:val="bottom"/>
              <w:rPr>
                <w:rFonts w:ascii="Calibri" w:hAnsi="Calibri" w:hint="eastAsia"/>
                <w:bCs/>
                <w:szCs w:val="24"/>
              </w:rPr>
            </w:pPr>
            <w:r w:rsidRPr="00F31F6C">
              <w:rPr>
                <w:rFonts w:ascii="Calibri" w:hAnsi="Calibri" w:hint="eastAsia"/>
                <w:b/>
                <w:szCs w:val="24"/>
              </w:rPr>
              <w:t>SMARTS</w:t>
            </w:r>
            <w:r w:rsidRPr="00F31F6C">
              <w:rPr>
                <w:rFonts w:ascii="Calibri" w:hAnsi="Calibri" w:hint="eastAsia"/>
                <w:b/>
                <w:szCs w:val="24"/>
              </w:rPr>
              <w:t>原則的實踐</w:t>
            </w:r>
            <w:r w:rsidRPr="00F31F6C">
              <w:rPr>
                <w:rFonts w:ascii="Calibri" w:hAnsi="Calibri"/>
                <w:b/>
                <w:szCs w:val="24"/>
              </w:rPr>
              <w:br/>
            </w:r>
            <w:r w:rsidRPr="00F31F6C">
              <w:rPr>
                <w:rFonts w:ascii="Calibri" w:hAnsi="Calibri" w:hint="eastAsia"/>
                <w:bCs/>
                <w:szCs w:val="24"/>
              </w:rPr>
              <w:t>舉例說明設定目標的六項原則，並且思考為什麼要設定有挑戰性的目標，以及何謂「挑戰性」。</w:t>
            </w:r>
          </w:p>
        </w:tc>
        <w:tc>
          <w:tcPr>
            <w:tcW w:w="850" w:type="dxa"/>
          </w:tcPr>
          <w:p w14:paraId="63F11835" w14:textId="16D726D3" w:rsidR="00F31F6C" w:rsidRPr="00F31F6C" w:rsidRDefault="00E72A19" w:rsidP="00F31F6C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 w:rsidR="00F31F6C" w:rsidRPr="00F31F6C">
              <w:rPr>
                <w:szCs w:val="24"/>
              </w:rPr>
              <w:t>hrs.</w:t>
            </w:r>
          </w:p>
        </w:tc>
        <w:tc>
          <w:tcPr>
            <w:tcW w:w="2268" w:type="dxa"/>
          </w:tcPr>
          <w:p w14:paraId="11B8F592" w14:textId="77777777" w:rsidR="00F31F6C" w:rsidRPr="00F31F6C" w:rsidRDefault="00F31F6C" w:rsidP="00F31F6C">
            <w:pPr>
              <w:adjustRightInd w:val="0"/>
              <w:snapToGrid w:val="0"/>
              <w:textAlignment w:val="baseline"/>
              <w:rPr>
                <w:rFonts w:ascii="Calibri" w:hAnsi="Calibri"/>
                <w:szCs w:val="24"/>
              </w:rPr>
            </w:pPr>
            <w:r w:rsidRPr="00F31F6C">
              <w:rPr>
                <w:rFonts w:ascii="Calibri" w:hAnsi="Calibri" w:hint="eastAsia"/>
                <w:szCs w:val="24"/>
              </w:rPr>
              <w:t>演練：目標設定</w:t>
            </w:r>
          </w:p>
          <w:p w14:paraId="7FB1A5C5" w14:textId="77777777" w:rsidR="00F31F6C" w:rsidRPr="00F31F6C" w:rsidRDefault="00F31F6C" w:rsidP="00F31F6C">
            <w:pPr>
              <w:adjustRightInd w:val="0"/>
              <w:snapToGrid w:val="0"/>
              <w:textAlignment w:val="baseline"/>
              <w:rPr>
                <w:rFonts w:ascii="Calibri" w:hAnsi="Calibri"/>
                <w:szCs w:val="24"/>
              </w:rPr>
            </w:pPr>
            <w:r w:rsidRPr="00F31F6C">
              <w:rPr>
                <w:rFonts w:ascii="Calibri" w:hAnsi="Calibri" w:hint="eastAsia"/>
                <w:szCs w:val="24"/>
              </w:rPr>
              <w:t>討論：權重分配</w:t>
            </w:r>
          </w:p>
          <w:p w14:paraId="333A89FD" w14:textId="5D317E8F" w:rsidR="00F31F6C" w:rsidRPr="00F31F6C" w:rsidRDefault="00F31F6C" w:rsidP="00F31F6C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 w:hint="eastAsia"/>
                <w:szCs w:val="24"/>
              </w:rPr>
            </w:pPr>
            <w:r w:rsidRPr="00F31F6C">
              <w:rPr>
                <w:rFonts w:ascii="Calibri" w:hAnsi="Calibri" w:hint="eastAsia"/>
                <w:szCs w:val="24"/>
              </w:rPr>
              <w:t>演練：績效指標設定</w:t>
            </w:r>
          </w:p>
        </w:tc>
      </w:tr>
      <w:tr w:rsidR="00F31F6C" w:rsidRPr="00E4571F" w14:paraId="102204A2" w14:textId="77777777" w:rsidTr="00E72A19">
        <w:trPr>
          <w:trHeight w:val="20"/>
        </w:trPr>
        <w:tc>
          <w:tcPr>
            <w:tcW w:w="1428" w:type="dxa"/>
          </w:tcPr>
          <w:p w14:paraId="10220499" w14:textId="5B9DECCB" w:rsidR="00F31F6C" w:rsidRPr="00E4571F" w:rsidRDefault="00F31F6C" w:rsidP="00F31F6C">
            <w:pPr>
              <w:pStyle w:val="1"/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凝聚共識</w:t>
            </w:r>
            <w:r w:rsidRPr="00E4571F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、</w:t>
            </w:r>
            <w:r w:rsidRPr="00E4571F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下達指示</w:t>
            </w:r>
          </w:p>
        </w:tc>
        <w:tc>
          <w:tcPr>
            <w:tcW w:w="5245" w:type="dxa"/>
          </w:tcPr>
          <w:p w14:paraId="188925AE" w14:textId="77777777" w:rsidR="00F31F6C" w:rsidRPr="00E4571F" w:rsidRDefault="00F31F6C" w:rsidP="00F31F6C">
            <w:pPr>
              <w:pStyle w:val="ab"/>
              <w:numPr>
                <w:ilvl w:val="0"/>
                <w:numId w:val="24"/>
              </w:numPr>
              <w:snapToGrid w:val="0"/>
              <w:ind w:leftChars="0" w:left="240" w:hangingChars="100" w:hanging="24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b/>
                <w:szCs w:val="24"/>
              </w:rPr>
              <w:t>凝聚對目標的共識</w:t>
            </w:r>
            <w:r w:rsidRPr="00E4571F">
              <w:rPr>
                <w:rFonts w:asciiTheme="minorEastAsia" w:eastAsiaTheme="minorEastAsia" w:hAnsiTheme="minorEastAsia"/>
                <w:b/>
                <w:szCs w:val="24"/>
              </w:rPr>
              <w:br/>
            </w:r>
            <w:r w:rsidRPr="00E4571F">
              <w:rPr>
                <w:rFonts w:asciiTheme="minorEastAsia" w:eastAsiaTheme="minorEastAsia" w:hAnsiTheme="minorEastAsia" w:hint="eastAsia"/>
                <w:szCs w:val="24"/>
              </w:rPr>
              <w:t>以小組為單位進行目標射擊競賽，藉由此競賽讓大家了解凝聚對目標共識的重要性。</w:t>
            </w:r>
          </w:p>
          <w:p w14:paraId="60774AF1" w14:textId="77777777" w:rsidR="00F31F6C" w:rsidRPr="00E4571F" w:rsidRDefault="00F31F6C" w:rsidP="00F31F6C">
            <w:pPr>
              <w:pStyle w:val="ab"/>
              <w:numPr>
                <w:ilvl w:val="0"/>
                <w:numId w:val="24"/>
              </w:numPr>
              <w:snapToGrid w:val="0"/>
              <w:ind w:leftChars="0" w:left="240" w:hangingChars="100" w:hanging="24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b/>
                <w:szCs w:val="24"/>
              </w:rPr>
              <w:t>任務宣達的溝通步驟</w:t>
            </w:r>
            <w:r w:rsidRPr="00E4571F">
              <w:rPr>
                <w:rFonts w:asciiTheme="minorEastAsia" w:eastAsiaTheme="minorEastAsia" w:hAnsiTheme="minorEastAsia"/>
                <w:b/>
                <w:szCs w:val="24"/>
              </w:rPr>
              <w:br/>
            </w:r>
            <w:r w:rsidRPr="00E4571F">
              <w:rPr>
                <w:rFonts w:asciiTheme="minorEastAsia" w:eastAsiaTheme="minorEastAsia" w:hAnsiTheme="minorEastAsia" w:hint="eastAsia"/>
                <w:szCs w:val="24"/>
              </w:rPr>
              <w:t>介紹任務宣達的五個步驟，一一練習各步驟的使用方法。</w:t>
            </w:r>
          </w:p>
          <w:p w14:paraId="1022049D" w14:textId="5B82EB5F" w:rsidR="00F31F6C" w:rsidRPr="00E4571F" w:rsidRDefault="00F31F6C" w:rsidP="00F31F6C">
            <w:pPr>
              <w:pStyle w:val="ab"/>
              <w:numPr>
                <w:ilvl w:val="0"/>
                <w:numId w:val="23"/>
              </w:numPr>
              <w:ind w:leftChars="0" w:left="240" w:hangingChars="100" w:hanging="240"/>
              <w:rPr>
                <w:rFonts w:asciiTheme="minorEastAsia" w:eastAsiaTheme="minorEastAsia" w:hAnsiTheme="minorEastAsia" w:cs="Arial"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b/>
                <w:szCs w:val="24"/>
              </w:rPr>
              <w:t>指令的下達</w:t>
            </w:r>
            <w:r w:rsidRPr="00E4571F">
              <w:rPr>
                <w:rFonts w:asciiTheme="minorEastAsia" w:eastAsiaTheme="minorEastAsia" w:hAnsiTheme="minorEastAsia"/>
                <w:b/>
                <w:szCs w:val="24"/>
              </w:rPr>
              <w:br/>
            </w:r>
            <w:r w:rsidRPr="00E4571F">
              <w:rPr>
                <w:rFonts w:asciiTheme="minorEastAsia" w:eastAsiaTheme="minorEastAsia" w:hAnsiTheme="minorEastAsia" w:hint="eastAsia"/>
                <w:szCs w:val="24"/>
              </w:rPr>
              <w:t>介紹針對個別員工下達指令時應包含的二大部分與5</w:t>
            </w:r>
            <w:r w:rsidRPr="00E4571F">
              <w:rPr>
                <w:rFonts w:asciiTheme="minorEastAsia" w:eastAsiaTheme="minorEastAsia" w:hAnsiTheme="minorEastAsia"/>
                <w:szCs w:val="24"/>
              </w:rPr>
              <w:t>W2H</w:t>
            </w:r>
            <w:r w:rsidRPr="00E4571F">
              <w:rPr>
                <w:rFonts w:asciiTheme="minorEastAsia" w:eastAsiaTheme="minorEastAsia" w:hAnsiTheme="minorEastAsia" w:hint="eastAsia"/>
                <w:szCs w:val="24"/>
              </w:rPr>
              <w:t>，將下達指令的內容結構化，並進</w:t>
            </w:r>
            <w:r w:rsidRPr="00E4571F"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行回饋確認，確保員工完整接收。</w:t>
            </w:r>
          </w:p>
        </w:tc>
        <w:tc>
          <w:tcPr>
            <w:tcW w:w="850" w:type="dxa"/>
          </w:tcPr>
          <w:p w14:paraId="1022049E" w14:textId="51AF5626" w:rsidR="00F31F6C" w:rsidRPr="00E4571F" w:rsidRDefault="00F31F6C" w:rsidP="00F31F6C">
            <w:pPr>
              <w:jc w:val="center"/>
              <w:rPr>
                <w:rFonts w:eastAsiaTheme="minorEastAsia"/>
                <w:szCs w:val="24"/>
              </w:rPr>
            </w:pPr>
            <w:r w:rsidRPr="00E4571F">
              <w:rPr>
                <w:rFonts w:eastAsiaTheme="minorEastAsia"/>
                <w:szCs w:val="24"/>
              </w:rPr>
              <w:lastRenderedPageBreak/>
              <w:t>3hrs.</w:t>
            </w:r>
          </w:p>
        </w:tc>
        <w:tc>
          <w:tcPr>
            <w:tcW w:w="2268" w:type="dxa"/>
          </w:tcPr>
          <w:p w14:paraId="70E8EDE5" w14:textId="77777777" w:rsidR="00F31F6C" w:rsidRPr="00E4571F" w:rsidRDefault="00F31F6C" w:rsidP="00F31F6C">
            <w:pPr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szCs w:val="24"/>
              </w:rPr>
              <w:t>競賽：目標射擊</w:t>
            </w:r>
          </w:p>
          <w:p w14:paraId="32FB6021" w14:textId="77777777" w:rsidR="00F31F6C" w:rsidRPr="00E4571F" w:rsidRDefault="00F31F6C" w:rsidP="00F31F6C">
            <w:pPr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szCs w:val="24"/>
              </w:rPr>
              <w:t>演練：任務宣達</w:t>
            </w:r>
          </w:p>
          <w:p w14:paraId="102204A1" w14:textId="70A3A83A" w:rsidR="00F31F6C" w:rsidRPr="00E4571F" w:rsidRDefault="00F31F6C" w:rsidP="00F31F6C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 w:cs="Arial"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szCs w:val="24"/>
              </w:rPr>
              <w:t>討論：營業報告</w:t>
            </w:r>
          </w:p>
        </w:tc>
      </w:tr>
      <w:tr w:rsidR="00F31F6C" w:rsidRPr="00E4571F" w14:paraId="6FB6B785" w14:textId="77777777" w:rsidTr="00E72A19">
        <w:trPr>
          <w:trHeight w:val="20"/>
        </w:trPr>
        <w:tc>
          <w:tcPr>
            <w:tcW w:w="1428" w:type="dxa"/>
          </w:tcPr>
          <w:p w14:paraId="1A3E334C" w14:textId="5179BBE5" w:rsidR="00F31F6C" w:rsidRPr="00E4571F" w:rsidRDefault="00F31F6C" w:rsidP="00F31F6C">
            <w:pPr>
              <w:pStyle w:val="1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E4571F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任務分配與追蹤管理</w:t>
            </w:r>
          </w:p>
        </w:tc>
        <w:tc>
          <w:tcPr>
            <w:tcW w:w="5245" w:type="dxa"/>
          </w:tcPr>
          <w:p w14:paraId="462A1FBA" w14:textId="77777777" w:rsidR="00F31F6C" w:rsidRDefault="00F31F6C" w:rsidP="00F31F6C">
            <w:pPr>
              <w:pStyle w:val="ab"/>
              <w:numPr>
                <w:ilvl w:val="0"/>
                <w:numId w:val="24"/>
              </w:numPr>
              <w:snapToGrid w:val="0"/>
              <w:ind w:leftChars="0" w:left="240" w:hangingChars="100" w:hanging="24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b/>
                <w:szCs w:val="24"/>
              </w:rPr>
              <w:t>任務的分配</w:t>
            </w:r>
            <w:r w:rsidRPr="00E4571F">
              <w:rPr>
                <w:rFonts w:asciiTheme="minorEastAsia" w:eastAsiaTheme="minorEastAsia" w:hAnsiTheme="minorEastAsia"/>
                <w:b/>
                <w:szCs w:val="24"/>
              </w:rPr>
              <w:br/>
            </w:r>
            <w:r w:rsidRPr="00E4571F">
              <w:rPr>
                <w:rFonts w:asciiTheme="minorEastAsia" w:eastAsiaTheme="minorEastAsia" w:hAnsiTheme="minorEastAsia" w:hint="eastAsia"/>
                <w:szCs w:val="24"/>
              </w:rPr>
              <w:t>藉由案例的討論，讓學員了解區分任務重要性的方式，以及工作分配時應考慮的相關要件，</w:t>
            </w:r>
            <w:proofErr w:type="gramStart"/>
            <w:r w:rsidRPr="00E4571F">
              <w:rPr>
                <w:rFonts w:asciiTheme="minorEastAsia" w:eastAsiaTheme="minorEastAsia" w:hAnsiTheme="minorEastAsia" w:hint="eastAsia"/>
                <w:szCs w:val="24"/>
              </w:rPr>
              <w:t>釐</w:t>
            </w:r>
            <w:proofErr w:type="gramEnd"/>
            <w:r w:rsidRPr="00E4571F">
              <w:rPr>
                <w:rFonts w:asciiTheme="minorEastAsia" w:eastAsiaTheme="minorEastAsia" w:hAnsiTheme="minorEastAsia" w:hint="eastAsia"/>
                <w:szCs w:val="24"/>
              </w:rPr>
              <w:t>清必要條件與理想條件，將工作正確分配至個人。</w:t>
            </w:r>
          </w:p>
          <w:p w14:paraId="1DA74486" w14:textId="77777777" w:rsidR="00F31F6C" w:rsidRPr="00F31F6C" w:rsidRDefault="00F31F6C" w:rsidP="00F31F6C">
            <w:pPr>
              <w:pStyle w:val="ab"/>
              <w:numPr>
                <w:ilvl w:val="0"/>
                <w:numId w:val="24"/>
              </w:numPr>
              <w:snapToGrid w:val="0"/>
              <w:ind w:leftChars="0" w:left="240" w:hangingChars="100" w:hanging="240"/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b/>
                <w:szCs w:val="24"/>
              </w:rPr>
              <w:t>檢查點與里程碑的設置</w:t>
            </w:r>
            <w:r w:rsidRPr="00E4571F">
              <w:rPr>
                <w:rFonts w:asciiTheme="minorEastAsia" w:eastAsiaTheme="minorEastAsia" w:hAnsiTheme="minorEastAsia"/>
                <w:b/>
                <w:szCs w:val="24"/>
              </w:rPr>
              <w:br/>
            </w:r>
            <w:r w:rsidRPr="00E4571F">
              <w:rPr>
                <w:rFonts w:asciiTheme="minorEastAsia" w:eastAsiaTheme="minorEastAsia" w:hAnsiTheme="minorEastAsia" w:hint="eastAsia"/>
                <w:szCs w:val="24"/>
              </w:rPr>
              <w:t>由案例討論中區分檢查點與里程碑的不同，並介紹期末報告模型，學習在執行過程中設定里程碑，對工作進行階段性的控管。</w:t>
            </w:r>
          </w:p>
          <w:p w14:paraId="498DBA2D" w14:textId="63300F00" w:rsidR="00F31F6C" w:rsidRPr="0058154E" w:rsidRDefault="00F31F6C" w:rsidP="00F31F6C">
            <w:pPr>
              <w:pStyle w:val="ab"/>
              <w:numPr>
                <w:ilvl w:val="0"/>
                <w:numId w:val="24"/>
              </w:numPr>
              <w:snapToGrid w:val="0"/>
              <w:ind w:leftChars="0" w:left="240" w:hangingChars="100" w:hanging="240"/>
              <w:jc w:val="both"/>
              <w:rPr>
                <w:rFonts w:ascii="Calibri" w:hAnsi="Calibri"/>
              </w:rPr>
            </w:pPr>
            <w:r w:rsidRPr="0058154E">
              <w:rPr>
                <w:rFonts w:ascii="Calibri" w:hAnsi="Calibri" w:hint="eastAsia"/>
                <w:b/>
              </w:rPr>
              <w:t>領先指標的分解</w:t>
            </w:r>
            <w:r w:rsidRPr="0058154E">
              <w:rPr>
                <w:rFonts w:ascii="Calibri" w:hAnsi="Calibri"/>
                <w:b/>
              </w:rPr>
              <w:br/>
            </w:r>
            <w:r w:rsidRPr="0058154E">
              <w:rPr>
                <w:rFonts w:ascii="Calibri" w:hAnsi="Calibri" w:hint="eastAsia"/>
              </w:rPr>
              <w:t>學習</w:t>
            </w:r>
            <w:r>
              <w:rPr>
                <w:rFonts w:ascii="Calibri" w:hAnsi="Calibri" w:hint="eastAsia"/>
              </w:rPr>
              <w:t>從目標展開日常做法行動與計畫</w:t>
            </w:r>
            <w:r w:rsidRPr="0058154E">
              <w:rPr>
                <w:rFonts w:ascii="Calibri" w:hAnsi="Calibri" w:hint="eastAsia"/>
              </w:rPr>
              <w:t>，並且整理出領先指標，並製作追蹤圖表進行控管。</w:t>
            </w:r>
          </w:p>
          <w:p w14:paraId="5F42A607" w14:textId="25A98B90" w:rsidR="00F31F6C" w:rsidRPr="00E4571F" w:rsidRDefault="00F31F6C" w:rsidP="00F31F6C">
            <w:pPr>
              <w:pStyle w:val="ab"/>
              <w:numPr>
                <w:ilvl w:val="0"/>
                <w:numId w:val="24"/>
              </w:numPr>
              <w:snapToGrid w:val="0"/>
              <w:ind w:leftChars="0" w:left="240" w:hangingChars="100" w:hanging="240"/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="Calibri" w:hAnsi="Calibri" w:hint="eastAsia"/>
                <w:b/>
              </w:rPr>
              <w:t>執行管制表的製作</w:t>
            </w:r>
            <w:r>
              <w:rPr>
                <w:rFonts w:ascii="Calibri" w:hAnsi="Calibri"/>
                <w:b/>
              </w:rPr>
              <w:br/>
            </w:r>
            <w:r w:rsidRPr="0058154E">
              <w:rPr>
                <w:rFonts w:ascii="Calibri" w:hAnsi="Calibri" w:hint="eastAsia"/>
              </w:rPr>
              <w:t>藉由</w:t>
            </w:r>
            <w:r>
              <w:rPr>
                <w:rFonts w:ascii="Calibri" w:hAnsi="Calibri" w:hint="eastAsia"/>
              </w:rPr>
              <w:t>實做</w:t>
            </w:r>
            <w:r w:rsidRPr="00A03DC1">
              <w:rPr>
                <w:rFonts w:ascii="Calibri" w:hAnsi="Calibri" w:hint="eastAsia"/>
              </w:rPr>
              <w:t>練習</w:t>
            </w:r>
            <w:r>
              <w:rPr>
                <w:rFonts w:ascii="Calibri" w:hAnsi="Calibri" w:hint="eastAsia"/>
              </w:rPr>
              <w:t>編製</w:t>
            </w:r>
            <w:r w:rsidRPr="0058154E">
              <w:rPr>
                <w:rFonts w:ascii="Calibri" w:hAnsi="Calibri" w:hint="eastAsia"/>
              </w:rPr>
              <w:t>「執行管制表」</w:t>
            </w:r>
            <w:r>
              <w:rPr>
                <w:rFonts w:ascii="Calibri" w:hAnsi="Calibri" w:hint="eastAsia"/>
              </w:rPr>
              <w:t>，</w:t>
            </w:r>
            <w:r>
              <w:rPr>
                <w:rFonts w:ascii="Calibri" w:hAnsi="Calibri" w:hint="eastAsia"/>
              </w:rPr>
              <w:t>學習</w:t>
            </w:r>
            <w:r>
              <w:rPr>
                <w:rFonts w:ascii="Calibri" w:hAnsi="Calibri" w:hint="eastAsia"/>
              </w:rPr>
              <w:t>對任務</w:t>
            </w:r>
            <w:r w:rsidRPr="0058154E">
              <w:rPr>
                <w:rFonts w:ascii="Calibri" w:hAnsi="Calibri" w:hint="eastAsia"/>
              </w:rPr>
              <w:t>進行有效控管，達成預設的目標。</w:t>
            </w:r>
          </w:p>
        </w:tc>
        <w:tc>
          <w:tcPr>
            <w:tcW w:w="850" w:type="dxa"/>
          </w:tcPr>
          <w:p w14:paraId="1AE835F5" w14:textId="21E5AF60" w:rsidR="00F31F6C" w:rsidRPr="00E4571F" w:rsidRDefault="00F31F6C" w:rsidP="00F31F6C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3</w:t>
            </w:r>
            <w:r w:rsidRPr="00E4571F">
              <w:rPr>
                <w:rFonts w:eastAsiaTheme="minorEastAsia"/>
                <w:szCs w:val="24"/>
              </w:rPr>
              <w:t>hrs.</w:t>
            </w:r>
          </w:p>
        </w:tc>
        <w:tc>
          <w:tcPr>
            <w:tcW w:w="2268" w:type="dxa"/>
          </w:tcPr>
          <w:p w14:paraId="03D9D789" w14:textId="77777777" w:rsidR="00F31F6C" w:rsidRDefault="00F31F6C" w:rsidP="00F31F6C">
            <w:pPr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szCs w:val="24"/>
              </w:rPr>
              <w:t>討論：急迫的報告</w:t>
            </w:r>
          </w:p>
          <w:p w14:paraId="596AC28E" w14:textId="3D96953A" w:rsidR="00F31F6C" w:rsidRPr="00E4571F" w:rsidRDefault="00F31F6C" w:rsidP="00F31F6C">
            <w:pPr>
              <w:adjustRightInd w:val="0"/>
              <w:snapToGrid w:val="0"/>
              <w:textAlignment w:val="baseline"/>
              <w:rPr>
                <w:rFonts w:asciiTheme="minorEastAsia" w:eastAsiaTheme="minorEastAsia" w:hAnsiTheme="minorEastAsia" w:hint="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演練：執行管制表</w:t>
            </w:r>
          </w:p>
        </w:tc>
      </w:tr>
      <w:tr w:rsidR="00F31F6C" w:rsidRPr="00E4571F" w14:paraId="5FC293C4" w14:textId="77777777" w:rsidTr="00E72A19">
        <w:trPr>
          <w:trHeight w:val="20"/>
        </w:trPr>
        <w:tc>
          <w:tcPr>
            <w:tcW w:w="1428" w:type="dxa"/>
          </w:tcPr>
          <w:p w14:paraId="006CDCBD" w14:textId="4F119F1F" w:rsidR="00F31F6C" w:rsidRPr="00E4571F" w:rsidRDefault="00E72A19" w:rsidP="00F31F6C">
            <w:pPr>
              <w:pStyle w:val="1"/>
              <w:spacing w:line="240" w:lineRule="auto"/>
              <w:jc w:val="center"/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18"/>
              </w:rPr>
              <w:t>帶人帶心的</w:t>
            </w:r>
            <w:r w:rsidR="00F31F6C" w:rsidRPr="00F31F6C">
              <w:rPr>
                <w:rFonts w:hint="eastAsia"/>
                <w:b/>
                <w:bCs/>
                <w:sz w:val="24"/>
                <w:szCs w:val="18"/>
              </w:rPr>
              <w:t>領導</w:t>
            </w:r>
          </w:p>
        </w:tc>
        <w:tc>
          <w:tcPr>
            <w:tcW w:w="5245" w:type="dxa"/>
          </w:tcPr>
          <w:p w14:paraId="19E40D36" w14:textId="77777777" w:rsidR="00F31F6C" w:rsidRPr="00F92022" w:rsidRDefault="00F31F6C" w:rsidP="00F31F6C">
            <w:pPr>
              <w:numPr>
                <w:ilvl w:val="0"/>
                <w:numId w:val="31"/>
              </w:numPr>
              <w:snapToGrid w:val="0"/>
              <w:ind w:left="284" w:hanging="284"/>
              <w:jc w:val="both"/>
            </w:pPr>
            <w:r>
              <w:rPr>
                <w:rFonts w:hint="eastAsia"/>
                <w:b/>
              </w:rPr>
              <w:t>不同世代</w:t>
            </w:r>
            <w:r w:rsidRPr="00F92022">
              <w:rPr>
                <w:b/>
              </w:rPr>
              <w:t>員工的特質比較</w:t>
            </w:r>
            <w:r w:rsidRPr="00F92022">
              <w:rPr>
                <w:b/>
              </w:rPr>
              <w:br/>
            </w:r>
            <w:r w:rsidRPr="00F92022">
              <w:t>由參與學員與老師一同討論分析</w:t>
            </w:r>
            <w:r>
              <w:rPr>
                <w:rFonts w:hint="eastAsia"/>
              </w:rPr>
              <w:t>不同世代</w:t>
            </w:r>
            <w:r w:rsidRPr="00F92022">
              <w:t>員工的成長背景、價值觀、社會期望與壓力等，改變對應模式，注意到彼此的差異</w:t>
            </w:r>
          </w:p>
          <w:p w14:paraId="1D3751B4" w14:textId="77777777" w:rsidR="00F31F6C" w:rsidRPr="00E72A19" w:rsidRDefault="00F31F6C" w:rsidP="00F31F6C">
            <w:pPr>
              <w:pStyle w:val="ab"/>
              <w:numPr>
                <w:ilvl w:val="0"/>
                <w:numId w:val="24"/>
              </w:numPr>
              <w:snapToGrid w:val="0"/>
              <w:ind w:leftChars="0" w:left="240" w:hangingChars="100" w:hanging="240"/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hint="eastAsia"/>
                <w:b/>
              </w:rPr>
              <w:t>掌握員工需求避免「安靜離職」</w:t>
            </w:r>
            <w:r>
              <w:rPr>
                <w:b/>
              </w:rPr>
              <w:br/>
            </w:r>
            <w:r w:rsidRPr="007155DE">
              <w:rPr>
                <w:rFonts w:hint="eastAsia"/>
                <w:bCs/>
              </w:rPr>
              <w:t>當員工失去</w:t>
            </w:r>
            <w:proofErr w:type="gramStart"/>
            <w:r>
              <w:rPr>
                <w:rFonts w:hint="eastAsia"/>
                <w:bCs/>
              </w:rPr>
              <w:t>對工做的</w:t>
            </w:r>
            <w:proofErr w:type="gramEnd"/>
            <w:r>
              <w:rPr>
                <w:rFonts w:hint="eastAsia"/>
                <w:bCs/>
              </w:rPr>
              <w:t>目標與熱情就會出現「安靜離職」的現象，本單元</w:t>
            </w:r>
            <w:r w:rsidRPr="000946C5">
              <w:t>藉由事業驅力測試，</w:t>
            </w:r>
            <w:r>
              <w:rPr>
                <w:rFonts w:hint="eastAsia"/>
              </w:rPr>
              <w:t>幫助主管正確判斷</w:t>
            </w:r>
            <w:r w:rsidRPr="000946C5">
              <w:t>員工的工作動機來源，找出驅動</w:t>
            </w:r>
            <w:r>
              <w:rPr>
                <w:rFonts w:hint="eastAsia"/>
              </w:rPr>
              <w:t>工作熱情</w:t>
            </w:r>
            <w:r w:rsidRPr="000946C5">
              <w:t>的關鍵</w:t>
            </w:r>
            <w:r>
              <w:rPr>
                <w:rFonts w:hint="eastAsia"/>
              </w:rPr>
              <w:t>因素</w:t>
            </w:r>
          </w:p>
          <w:p w14:paraId="6B5CF5A8" w14:textId="57FE9C33" w:rsidR="00E72A19" w:rsidRPr="00E4571F" w:rsidRDefault="00E72A19" w:rsidP="00F31F6C">
            <w:pPr>
              <w:pStyle w:val="ab"/>
              <w:numPr>
                <w:ilvl w:val="0"/>
                <w:numId w:val="24"/>
              </w:numPr>
              <w:snapToGrid w:val="0"/>
              <w:ind w:leftChars="0" w:left="240" w:hangingChars="100" w:hanging="240"/>
              <w:jc w:val="both"/>
              <w:rPr>
                <w:rFonts w:asciiTheme="minorEastAsia" w:eastAsiaTheme="minorEastAsia" w:hAnsiTheme="minorEastAsia" w:hint="eastAsia"/>
                <w:b/>
                <w:szCs w:val="24"/>
              </w:rPr>
            </w:pPr>
            <w:r w:rsidRPr="0058154E">
              <w:rPr>
                <w:rFonts w:hint="eastAsia"/>
                <w:b/>
              </w:rPr>
              <w:t>精神薪資的運用</w:t>
            </w:r>
            <w:r w:rsidRPr="0058154E">
              <w:rPr>
                <w:b/>
              </w:rPr>
              <w:br/>
            </w:r>
            <w:r w:rsidRPr="003E3A74">
              <w:rPr>
                <w:rFonts w:hint="eastAsia"/>
              </w:rPr>
              <w:t>介紹二十種</w:t>
            </w:r>
            <w:r>
              <w:rPr>
                <w:rFonts w:hint="eastAsia"/>
              </w:rPr>
              <w:t>非物質激勵的有效方法，結合工作豐富化的運作思維，思考激勵因子的有效運用。</w:t>
            </w:r>
          </w:p>
        </w:tc>
        <w:tc>
          <w:tcPr>
            <w:tcW w:w="850" w:type="dxa"/>
          </w:tcPr>
          <w:p w14:paraId="6849144F" w14:textId="329C7242" w:rsidR="00F31F6C" w:rsidRDefault="00E72A19" w:rsidP="00F31F6C">
            <w:pPr>
              <w:jc w:val="center"/>
              <w:rPr>
                <w:rFonts w:eastAsiaTheme="minorEastAsia" w:hint="eastAsia"/>
                <w:szCs w:val="24"/>
              </w:rPr>
            </w:pPr>
            <w:r>
              <w:rPr>
                <w:rFonts w:hint="eastAsia"/>
              </w:rPr>
              <w:t>3</w:t>
            </w:r>
            <w:r w:rsidR="00F31F6C">
              <w:t>hrs.</w:t>
            </w:r>
          </w:p>
        </w:tc>
        <w:tc>
          <w:tcPr>
            <w:tcW w:w="2268" w:type="dxa"/>
          </w:tcPr>
          <w:p w14:paraId="05B6DDF0" w14:textId="5ED6ACAE" w:rsidR="00F31F6C" w:rsidRDefault="00F31F6C" w:rsidP="00F31F6C">
            <w:pPr>
              <w:widowControl/>
              <w:autoSpaceDE w:val="0"/>
              <w:autoSpaceDN w:val="0"/>
              <w:snapToGrid w:val="0"/>
              <w:textAlignment w:val="bottom"/>
            </w:pPr>
            <w:r>
              <w:rPr>
                <w:rFonts w:hint="eastAsia"/>
              </w:rPr>
              <w:t>討論：</w:t>
            </w:r>
            <w:r w:rsidRPr="00F92022">
              <w:t>特質分析</w:t>
            </w:r>
          </w:p>
          <w:p w14:paraId="569CFDD4" w14:textId="2A4A1EE2" w:rsidR="00E72A19" w:rsidRPr="00E72A19" w:rsidRDefault="00F31F6C" w:rsidP="00E72A19">
            <w:pPr>
              <w:widowControl/>
              <w:autoSpaceDE w:val="0"/>
              <w:autoSpaceDN w:val="0"/>
              <w:snapToGrid w:val="0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討論：</w:t>
            </w:r>
            <w:r w:rsidR="00E72A19">
              <w:rPr>
                <w:rFonts w:hint="eastAsia"/>
              </w:rPr>
              <w:t>跨世代團隊</w:t>
            </w:r>
          </w:p>
        </w:tc>
      </w:tr>
      <w:tr w:rsidR="00F31F6C" w:rsidRPr="00E4571F" w14:paraId="1B87E68A" w14:textId="77777777" w:rsidTr="00E72A19">
        <w:trPr>
          <w:trHeight w:val="20"/>
        </w:trPr>
        <w:tc>
          <w:tcPr>
            <w:tcW w:w="1428" w:type="dxa"/>
          </w:tcPr>
          <w:p w14:paraId="39239823" w14:textId="17442085" w:rsidR="00F31F6C" w:rsidRPr="00E4571F" w:rsidRDefault="00F31F6C" w:rsidP="00F31F6C">
            <w:pPr>
              <w:jc w:val="center"/>
              <w:rPr>
                <w:rFonts w:asciiTheme="minorEastAsia" w:eastAsiaTheme="minorEastAsia" w:hAnsiTheme="minorEastAsia" w:cs="Arial"/>
                <w:b/>
                <w:szCs w:val="24"/>
              </w:rPr>
            </w:pPr>
            <w:r w:rsidRPr="00E4571F">
              <w:rPr>
                <w:rFonts w:asciiTheme="minorEastAsia" w:eastAsiaTheme="minorEastAsia" w:hAnsiTheme="minorEastAsia"/>
                <w:b/>
                <w:bCs/>
                <w:szCs w:val="24"/>
              </w:rPr>
              <w:t>部屬培育與</w:t>
            </w:r>
            <w:r w:rsidRPr="00E4571F">
              <w:rPr>
                <w:rFonts w:asciiTheme="minorEastAsia" w:eastAsiaTheme="minorEastAsia" w:hAnsiTheme="minorEastAsia" w:hint="eastAsia"/>
                <w:b/>
                <w:bCs/>
                <w:szCs w:val="24"/>
              </w:rPr>
              <w:t>工作教導</w:t>
            </w:r>
          </w:p>
        </w:tc>
        <w:tc>
          <w:tcPr>
            <w:tcW w:w="5245" w:type="dxa"/>
          </w:tcPr>
          <w:p w14:paraId="08D2A2B2" w14:textId="741D9B5D" w:rsidR="00F31F6C" w:rsidRPr="00E4571F" w:rsidRDefault="00F31F6C" w:rsidP="00F31F6C">
            <w:pPr>
              <w:pStyle w:val="ab"/>
              <w:numPr>
                <w:ilvl w:val="0"/>
                <w:numId w:val="24"/>
              </w:numPr>
              <w:snapToGrid w:val="0"/>
              <w:ind w:leftChars="0" w:left="240" w:hangingChars="100" w:hanging="24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b/>
                <w:szCs w:val="24"/>
              </w:rPr>
              <w:t>部屬培育與領導對應</w:t>
            </w:r>
            <w:r w:rsidRPr="00E4571F">
              <w:rPr>
                <w:rFonts w:asciiTheme="minorEastAsia" w:eastAsiaTheme="minorEastAsia" w:hAnsiTheme="minorEastAsia"/>
                <w:b/>
                <w:szCs w:val="24"/>
              </w:rPr>
              <w:br/>
            </w:r>
            <w:r w:rsidRPr="00E4571F">
              <w:rPr>
                <w:rFonts w:asciiTheme="minorEastAsia" w:eastAsiaTheme="minorEastAsia" w:hAnsiTheme="minorEastAsia" w:hint="eastAsia"/>
                <w:szCs w:val="24"/>
              </w:rPr>
              <w:t>藉由影片案例討論分析員工</w:t>
            </w:r>
            <w:proofErr w:type="gramStart"/>
            <w:r w:rsidRPr="00E4571F">
              <w:rPr>
                <w:rFonts w:asciiTheme="minorEastAsia" w:eastAsiaTheme="minorEastAsia" w:hAnsiTheme="minorEastAsia" w:hint="eastAsia"/>
                <w:szCs w:val="24"/>
              </w:rPr>
              <w:t>三</w:t>
            </w:r>
            <w:proofErr w:type="gramEnd"/>
            <w:r w:rsidRPr="00E4571F">
              <w:rPr>
                <w:rFonts w:asciiTheme="minorEastAsia" w:eastAsiaTheme="minorEastAsia" w:hAnsiTheme="minorEastAsia" w:hint="eastAsia"/>
                <w:szCs w:val="24"/>
              </w:rPr>
              <w:t>階段發展歷程，主管應有的領導作為，真正做到因材施教</w:t>
            </w:r>
          </w:p>
          <w:p w14:paraId="11B195A2" w14:textId="2A3FFEC5" w:rsidR="00F31F6C" w:rsidRPr="00E4571F" w:rsidRDefault="00F31F6C" w:rsidP="00F31F6C">
            <w:pPr>
              <w:pStyle w:val="ab"/>
              <w:numPr>
                <w:ilvl w:val="0"/>
                <w:numId w:val="24"/>
              </w:numPr>
              <w:snapToGrid w:val="0"/>
              <w:ind w:leftChars="0" w:left="284" w:hanging="284"/>
              <w:jc w:val="both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b/>
                <w:szCs w:val="24"/>
              </w:rPr>
              <w:t>O</w:t>
            </w:r>
            <w:r w:rsidRPr="00E4571F">
              <w:rPr>
                <w:rFonts w:asciiTheme="minorEastAsia" w:eastAsiaTheme="minorEastAsia" w:hAnsiTheme="minorEastAsia"/>
                <w:b/>
                <w:szCs w:val="24"/>
              </w:rPr>
              <w:t>JT計畫的擬定與成果考核</w:t>
            </w:r>
            <w:r w:rsidRPr="00E4571F">
              <w:rPr>
                <w:rFonts w:asciiTheme="minorEastAsia" w:eastAsiaTheme="minorEastAsia" w:hAnsiTheme="minorEastAsia"/>
                <w:b/>
                <w:szCs w:val="24"/>
              </w:rPr>
              <w:br/>
            </w:r>
            <w:r w:rsidRPr="00E4571F">
              <w:rPr>
                <w:rFonts w:asciiTheme="minorEastAsia" w:eastAsiaTheme="minorEastAsia" w:hAnsiTheme="minorEastAsia"/>
                <w:bCs/>
                <w:szCs w:val="24"/>
              </w:rPr>
              <w:t>運用</w:t>
            </w:r>
            <w:r w:rsidRPr="00E4571F">
              <w:rPr>
                <w:rFonts w:asciiTheme="minorEastAsia" w:eastAsiaTheme="minorEastAsia" w:hAnsiTheme="minorEastAsia" w:hint="eastAsia"/>
                <w:bCs/>
                <w:szCs w:val="24"/>
              </w:rPr>
              <w:t>O</w:t>
            </w:r>
            <w:r w:rsidRPr="00E4571F">
              <w:rPr>
                <w:rFonts w:asciiTheme="minorEastAsia" w:eastAsiaTheme="minorEastAsia" w:hAnsiTheme="minorEastAsia"/>
                <w:bCs/>
                <w:szCs w:val="24"/>
              </w:rPr>
              <w:t>JT計畫有效地為學習者規劃指導培訓的方針及時程，同時介紹相關檢查表的使用方式及實做</w:t>
            </w:r>
          </w:p>
          <w:p w14:paraId="1201AEC5" w14:textId="1C1A1A15" w:rsidR="00F31F6C" w:rsidRPr="00E4571F" w:rsidRDefault="00F31F6C" w:rsidP="00F31F6C">
            <w:pPr>
              <w:pStyle w:val="ab"/>
              <w:numPr>
                <w:ilvl w:val="0"/>
                <w:numId w:val="15"/>
              </w:numPr>
              <w:ind w:leftChars="0" w:left="240" w:hangingChars="100" w:hanging="240"/>
              <w:rPr>
                <w:rFonts w:asciiTheme="minorEastAsia" w:eastAsiaTheme="minorEastAsia" w:hAnsiTheme="minorEastAsia" w:cs="Arial"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b/>
                <w:szCs w:val="24"/>
              </w:rPr>
              <w:t>工作教導的步驟</w:t>
            </w:r>
            <w:r w:rsidRPr="00E4571F">
              <w:rPr>
                <w:rFonts w:asciiTheme="minorEastAsia" w:eastAsiaTheme="minorEastAsia" w:hAnsiTheme="minorEastAsia"/>
                <w:b/>
                <w:szCs w:val="24"/>
              </w:rPr>
              <w:br/>
            </w:r>
            <w:r w:rsidRPr="00E4571F">
              <w:rPr>
                <w:rFonts w:asciiTheme="minorEastAsia" w:eastAsiaTheme="minorEastAsia" w:hAnsiTheme="minorEastAsia" w:hint="eastAsia"/>
                <w:szCs w:val="24"/>
              </w:rPr>
              <w:t>結合</w:t>
            </w:r>
            <w:r w:rsidRPr="00E4571F">
              <w:rPr>
                <w:rFonts w:asciiTheme="minorEastAsia" w:eastAsiaTheme="minorEastAsia" w:hAnsiTheme="minorEastAsia"/>
                <w:szCs w:val="24"/>
              </w:rPr>
              <w:t>TDA</w:t>
            </w:r>
            <w:r w:rsidRPr="00E4571F">
              <w:rPr>
                <w:rFonts w:asciiTheme="minorEastAsia" w:eastAsiaTheme="minorEastAsia" w:hAnsiTheme="minorEastAsia" w:hint="eastAsia"/>
                <w:szCs w:val="24"/>
              </w:rPr>
              <w:t>三步驟指導法，展開六項實用的員工教導步驟，並藉由實做熟練教導技巧</w:t>
            </w:r>
          </w:p>
        </w:tc>
        <w:tc>
          <w:tcPr>
            <w:tcW w:w="850" w:type="dxa"/>
          </w:tcPr>
          <w:p w14:paraId="659A7EDA" w14:textId="7A5D40D9" w:rsidR="00F31F6C" w:rsidRPr="00E4571F" w:rsidRDefault="00F31F6C" w:rsidP="00F31F6C">
            <w:pPr>
              <w:jc w:val="center"/>
              <w:rPr>
                <w:rFonts w:eastAsiaTheme="minorEastAsia"/>
                <w:szCs w:val="24"/>
              </w:rPr>
            </w:pPr>
            <w:r w:rsidRPr="00E4571F">
              <w:rPr>
                <w:rFonts w:eastAsiaTheme="minorEastAsia"/>
                <w:szCs w:val="24"/>
              </w:rPr>
              <w:t>3hrs.</w:t>
            </w:r>
          </w:p>
        </w:tc>
        <w:tc>
          <w:tcPr>
            <w:tcW w:w="2268" w:type="dxa"/>
          </w:tcPr>
          <w:p w14:paraId="68BE3127" w14:textId="2ABE8B96" w:rsidR="00F31F6C" w:rsidRPr="00E4571F" w:rsidRDefault="00F31F6C" w:rsidP="00F31F6C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 w:hint="eastAsia"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szCs w:val="24"/>
              </w:rPr>
              <w:t>討論：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心痛的李經理</w:t>
            </w:r>
          </w:p>
          <w:p w14:paraId="6E1EBF79" w14:textId="7335266B" w:rsidR="00F31F6C" w:rsidRPr="00E4571F" w:rsidRDefault="00F31F6C" w:rsidP="00F31F6C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szCs w:val="24"/>
              </w:rPr>
              <w:t>演練：O</w:t>
            </w:r>
            <w:r w:rsidRPr="00E4571F">
              <w:rPr>
                <w:rFonts w:asciiTheme="minorEastAsia" w:eastAsiaTheme="minorEastAsia" w:hAnsiTheme="minorEastAsia"/>
                <w:szCs w:val="24"/>
              </w:rPr>
              <w:t>JT</w:t>
            </w:r>
            <w:r w:rsidRPr="00E4571F">
              <w:rPr>
                <w:rFonts w:asciiTheme="minorEastAsia" w:eastAsiaTheme="minorEastAsia" w:hAnsiTheme="minorEastAsia" w:hint="eastAsia"/>
                <w:szCs w:val="24"/>
              </w:rPr>
              <w:t>計劃表</w:t>
            </w:r>
          </w:p>
          <w:p w14:paraId="3AE91999" w14:textId="668DCB54" w:rsidR="00F31F6C" w:rsidRPr="00E4571F" w:rsidRDefault="00F31F6C" w:rsidP="00F31F6C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 w:cs="Arial"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szCs w:val="24"/>
              </w:rPr>
              <w:t>演練：暗碼傳授</w:t>
            </w:r>
          </w:p>
        </w:tc>
      </w:tr>
      <w:tr w:rsidR="00F31F6C" w:rsidRPr="00E4571F" w14:paraId="6C6E291F" w14:textId="77777777" w:rsidTr="00E72A19">
        <w:trPr>
          <w:trHeight w:val="20"/>
        </w:trPr>
        <w:tc>
          <w:tcPr>
            <w:tcW w:w="1428" w:type="dxa"/>
          </w:tcPr>
          <w:p w14:paraId="114F1107" w14:textId="2CDC9A8D" w:rsidR="00F31F6C" w:rsidRPr="00E4571F" w:rsidRDefault="00F31F6C" w:rsidP="00F31F6C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4"/>
              </w:rPr>
            </w:pPr>
            <w:r w:rsidRPr="00E4571F">
              <w:rPr>
                <w:rFonts w:asciiTheme="minorEastAsia" w:eastAsiaTheme="minorEastAsia" w:hAnsiTheme="minorEastAsia" w:cs="Arial" w:hint="eastAsia"/>
                <w:b/>
                <w:szCs w:val="24"/>
              </w:rPr>
              <w:t>員工輔導與績效提升</w:t>
            </w:r>
          </w:p>
        </w:tc>
        <w:tc>
          <w:tcPr>
            <w:tcW w:w="5245" w:type="dxa"/>
          </w:tcPr>
          <w:p w14:paraId="54327900" w14:textId="77777777" w:rsidR="00F31F6C" w:rsidRPr="00E4571F" w:rsidRDefault="00F31F6C" w:rsidP="00F31F6C">
            <w:pPr>
              <w:pStyle w:val="ab"/>
              <w:widowControl/>
              <w:numPr>
                <w:ilvl w:val="0"/>
                <w:numId w:val="27"/>
              </w:numPr>
              <w:autoSpaceDE w:val="0"/>
              <w:autoSpaceDN w:val="0"/>
              <w:snapToGrid w:val="0"/>
              <w:ind w:leftChars="0" w:left="253" w:hanging="253"/>
              <w:textAlignment w:val="bottom"/>
              <w:rPr>
                <w:rFonts w:asciiTheme="minorEastAsia" w:eastAsiaTheme="minorEastAsia" w:hAnsiTheme="minorEastAsia"/>
                <w:b/>
                <w:szCs w:val="24"/>
              </w:rPr>
            </w:pPr>
            <w:r w:rsidRPr="00E4571F">
              <w:rPr>
                <w:rFonts w:asciiTheme="minorEastAsia" w:eastAsiaTheme="minorEastAsia" w:hAnsiTheme="minorEastAsia"/>
                <w:b/>
                <w:szCs w:val="24"/>
              </w:rPr>
              <w:t>正確適當的回饋</w:t>
            </w:r>
            <w:r w:rsidRPr="00E4571F">
              <w:rPr>
                <w:rFonts w:asciiTheme="minorEastAsia" w:eastAsiaTheme="minorEastAsia" w:hAnsiTheme="minorEastAsia"/>
                <w:b/>
                <w:szCs w:val="24"/>
              </w:rPr>
              <w:br/>
            </w:r>
            <w:r w:rsidRPr="00E4571F">
              <w:rPr>
                <w:rFonts w:asciiTheme="minorEastAsia" w:eastAsiaTheme="minorEastAsia" w:hAnsiTheme="minorEastAsia"/>
                <w:szCs w:val="24"/>
              </w:rPr>
              <w:t>介紹在輔導過程中的溝通回應方式，並且讓學</w:t>
            </w:r>
            <w:r w:rsidRPr="00E4571F">
              <w:rPr>
                <w:rFonts w:asciiTheme="minorEastAsia" w:eastAsiaTheme="minorEastAsia" w:hAnsiTheme="minorEastAsia"/>
                <w:szCs w:val="24"/>
              </w:rPr>
              <w:lastRenderedPageBreak/>
              <w:t>員實際練習，熟悉將負面批判改為正面引導的語法</w:t>
            </w:r>
            <w:r w:rsidRPr="00E4571F"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  <w:p w14:paraId="08AF67BA" w14:textId="61D8C60B" w:rsidR="00F31F6C" w:rsidRPr="00E4571F" w:rsidRDefault="00F31F6C" w:rsidP="00F31F6C">
            <w:pPr>
              <w:pStyle w:val="ab"/>
              <w:widowControl/>
              <w:numPr>
                <w:ilvl w:val="0"/>
                <w:numId w:val="27"/>
              </w:numPr>
              <w:autoSpaceDE w:val="0"/>
              <w:autoSpaceDN w:val="0"/>
              <w:snapToGrid w:val="0"/>
              <w:ind w:leftChars="0" w:left="253" w:hanging="253"/>
              <w:textAlignment w:val="bottom"/>
              <w:rPr>
                <w:rFonts w:asciiTheme="minorEastAsia" w:eastAsiaTheme="minorEastAsia" w:hAnsiTheme="minorEastAsia"/>
                <w:b/>
                <w:szCs w:val="24"/>
              </w:rPr>
            </w:pPr>
            <w:r w:rsidRPr="00E4571F">
              <w:rPr>
                <w:rFonts w:asciiTheme="minorEastAsia" w:eastAsiaTheme="minorEastAsia" w:hAnsiTheme="minorEastAsia"/>
                <w:b/>
                <w:szCs w:val="24"/>
              </w:rPr>
              <w:t>輔導</w:t>
            </w:r>
            <w:r w:rsidRPr="00E4571F">
              <w:rPr>
                <w:rFonts w:asciiTheme="minorEastAsia" w:eastAsiaTheme="minorEastAsia" w:hAnsiTheme="minorEastAsia" w:hint="eastAsia"/>
                <w:b/>
                <w:szCs w:val="24"/>
              </w:rPr>
              <w:t>面談</w:t>
            </w:r>
            <w:r w:rsidRPr="00E4571F">
              <w:rPr>
                <w:rFonts w:asciiTheme="minorEastAsia" w:eastAsiaTheme="minorEastAsia" w:hAnsiTheme="minorEastAsia"/>
                <w:b/>
                <w:szCs w:val="24"/>
              </w:rPr>
              <w:t>的步驟</w:t>
            </w:r>
            <w:r w:rsidRPr="00E4571F">
              <w:rPr>
                <w:rFonts w:asciiTheme="minorEastAsia" w:eastAsiaTheme="minorEastAsia" w:hAnsiTheme="minorEastAsia"/>
                <w:b/>
                <w:szCs w:val="24"/>
              </w:rPr>
              <w:br/>
            </w:r>
            <w:r w:rsidRPr="00E4571F">
              <w:rPr>
                <w:rFonts w:asciiTheme="minorEastAsia" w:eastAsiaTheme="minorEastAsia" w:hAnsiTheme="minorEastAsia"/>
                <w:szCs w:val="24"/>
              </w:rPr>
              <w:t>藉由實際案例的搭配說明，一一演練五個輔導員工改變行為的步驟</w:t>
            </w:r>
            <w:r w:rsidRPr="00E4571F"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  <w:p w14:paraId="214CE2D5" w14:textId="10E05C58" w:rsidR="00F31F6C" w:rsidRPr="00E4571F" w:rsidRDefault="00F31F6C" w:rsidP="00F31F6C">
            <w:pPr>
              <w:pStyle w:val="1"/>
              <w:numPr>
                <w:ilvl w:val="0"/>
                <w:numId w:val="27"/>
              </w:numPr>
              <w:autoSpaceDE w:val="0"/>
              <w:autoSpaceDN w:val="0"/>
              <w:snapToGrid w:val="0"/>
              <w:spacing w:line="240" w:lineRule="auto"/>
              <w:ind w:left="253" w:hanging="253"/>
              <w:textAlignment w:val="bottom"/>
              <w:rPr>
                <w:rFonts w:asciiTheme="minorEastAsia" w:eastAsiaTheme="minorEastAsia" w:hAnsiTheme="minorEastAsia"/>
                <w:bCs/>
                <w:kern w:val="2"/>
                <w:sz w:val="24"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因材施教的輔導方法</w:t>
            </w:r>
            <w:r w:rsidRPr="00E4571F">
              <w:rPr>
                <w:rFonts w:asciiTheme="minorEastAsia" w:eastAsiaTheme="minorEastAsia" w:hAnsiTheme="minorEastAsia"/>
                <w:b/>
                <w:sz w:val="24"/>
                <w:szCs w:val="24"/>
              </w:rPr>
              <w:br/>
            </w:r>
            <w:r w:rsidRPr="00E4571F">
              <w:rPr>
                <w:rFonts w:asciiTheme="minorEastAsia" w:eastAsiaTheme="minorEastAsia" w:hAnsiTheme="minorEastAsia" w:hint="eastAsia"/>
                <w:sz w:val="24"/>
                <w:szCs w:val="24"/>
              </w:rPr>
              <w:t>藉由冰山模型分析行為的成因，並由知識、態度、技巧</w:t>
            </w:r>
            <w:proofErr w:type="gramStart"/>
            <w:r w:rsidRPr="00E4571F">
              <w:rPr>
                <w:rFonts w:asciiTheme="minorEastAsia" w:eastAsiaTheme="minorEastAsia" w:hAnsiTheme="minorEastAsia" w:hint="eastAsia"/>
                <w:sz w:val="24"/>
                <w:szCs w:val="24"/>
              </w:rPr>
              <w:t>三</w:t>
            </w:r>
            <w:proofErr w:type="gramEnd"/>
            <w:r w:rsidRPr="00E4571F">
              <w:rPr>
                <w:rFonts w:asciiTheme="minorEastAsia" w:eastAsiaTheme="minorEastAsia" w:hAnsiTheme="minorEastAsia" w:hint="eastAsia"/>
                <w:sz w:val="24"/>
                <w:szCs w:val="24"/>
              </w:rPr>
              <w:t>方面分解八種不同的員工類型，學習如何見招拆招。</w:t>
            </w:r>
          </w:p>
        </w:tc>
        <w:tc>
          <w:tcPr>
            <w:tcW w:w="850" w:type="dxa"/>
          </w:tcPr>
          <w:p w14:paraId="1DA6BC14" w14:textId="39EC57E0" w:rsidR="00F31F6C" w:rsidRPr="00E4571F" w:rsidRDefault="00F31F6C" w:rsidP="00F31F6C">
            <w:pPr>
              <w:jc w:val="center"/>
              <w:rPr>
                <w:rFonts w:eastAsiaTheme="minorEastAsia"/>
                <w:szCs w:val="24"/>
              </w:rPr>
            </w:pPr>
            <w:r w:rsidRPr="00E4571F">
              <w:rPr>
                <w:rFonts w:eastAsiaTheme="minorEastAsia"/>
                <w:szCs w:val="24"/>
              </w:rPr>
              <w:lastRenderedPageBreak/>
              <w:t>3hrs.</w:t>
            </w:r>
          </w:p>
        </w:tc>
        <w:tc>
          <w:tcPr>
            <w:tcW w:w="2268" w:type="dxa"/>
          </w:tcPr>
          <w:p w14:paraId="34442AEB" w14:textId="0D695959" w:rsidR="00E72A19" w:rsidRDefault="00E72A19" w:rsidP="00F31F6C">
            <w:pPr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討論：忙碌的蘇經理</w:t>
            </w:r>
          </w:p>
          <w:p w14:paraId="035F7D68" w14:textId="788F8091" w:rsidR="00F31F6C" w:rsidRPr="00E4571F" w:rsidRDefault="00F31F6C" w:rsidP="00F31F6C">
            <w:pPr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szCs w:val="24"/>
              </w:rPr>
              <w:t>測驗：回應風格</w:t>
            </w:r>
          </w:p>
          <w:p w14:paraId="208A15AC" w14:textId="3D3A5F1C" w:rsidR="00F31F6C" w:rsidRPr="00E4571F" w:rsidRDefault="00F31F6C" w:rsidP="00F31F6C">
            <w:pPr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szCs w:val="24"/>
              </w:rPr>
            </w:pPr>
            <w:r w:rsidRPr="00E4571F">
              <w:rPr>
                <w:rFonts w:asciiTheme="minorEastAsia" w:eastAsiaTheme="minorEastAsia" w:hAnsiTheme="minorEastAsia" w:hint="eastAsia"/>
                <w:szCs w:val="24"/>
              </w:rPr>
              <w:t>演練：輔導面談</w:t>
            </w:r>
          </w:p>
        </w:tc>
      </w:tr>
    </w:tbl>
    <w:p w14:paraId="102204D6" w14:textId="77777777" w:rsidR="00D42663" w:rsidRPr="00D81DA0" w:rsidRDefault="00D42663" w:rsidP="005747FE"/>
    <w:sectPr w:rsidR="00D42663" w:rsidRPr="00D81DA0" w:rsidSect="004756DC">
      <w:headerReference w:type="default" r:id="rId7"/>
      <w:footerReference w:type="default" r:id="rId8"/>
      <w:pgSz w:w="11906" w:h="16838"/>
      <w:pgMar w:top="2268" w:right="1080" w:bottom="1440" w:left="1080" w:header="125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AE0A0" w14:textId="77777777" w:rsidR="00E43DDC" w:rsidRDefault="00E43DDC">
      <w:r>
        <w:separator/>
      </w:r>
    </w:p>
  </w:endnote>
  <w:endnote w:type="continuationSeparator" w:id="0">
    <w:p w14:paraId="202CF7D2" w14:textId="77777777" w:rsidR="00E43DDC" w:rsidRDefault="00E4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新儷粗黑">
    <w:altName w:val="細明體"/>
    <w:charset w:val="88"/>
    <w:family w:val="swiss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204DC" w14:textId="5E19687E" w:rsidR="00E63C73" w:rsidRPr="00F552CF" w:rsidRDefault="004756DC" w:rsidP="004756DC">
    <w:pPr>
      <w:pStyle w:val="a5"/>
      <w:pBdr>
        <w:top w:val="single" w:sz="12" w:space="1" w:color="auto"/>
      </w:pBdr>
      <w:tabs>
        <w:tab w:val="clear" w:pos="8306"/>
        <w:tab w:val="right" w:pos="9780"/>
      </w:tabs>
      <w:ind w:left="1" w:rightChars="-14" w:right="-34" w:hanging="1"/>
      <w:rPr>
        <w:b/>
        <w:sz w:val="24"/>
        <w:szCs w:val="24"/>
      </w:rPr>
    </w:pPr>
    <w:r w:rsidRPr="004756DC">
      <w:rPr>
        <w:b/>
        <w:sz w:val="28"/>
        <w:szCs w:val="28"/>
      </w:rPr>
      <w:t>Copyright</w:t>
    </w:r>
    <w:r w:rsidR="00F552CF">
      <w:rPr>
        <w:b/>
        <w:sz w:val="28"/>
        <w:szCs w:val="28"/>
      </w:rPr>
      <w:fldChar w:fldCharType="begin"/>
    </w:r>
    <w:r w:rsidR="00F552CF" w:rsidRPr="0089701D">
      <w:rPr>
        <w:b/>
        <w:sz w:val="28"/>
        <w:szCs w:val="28"/>
      </w:rPr>
      <w:instrText xml:space="preserve"> </w:instrText>
    </w:r>
    <w:r w:rsidR="00F552CF" w:rsidRPr="0089701D">
      <w:rPr>
        <w:rFonts w:hint="eastAsia"/>
        <w:b/>
        <w:sz w:val="28"/>
        <w:szCs w:val="28"/>
      </w:rPr>
      <w:instrText>eq \o\ac(</w:instrText>
    </w:r>
    <w:r w:rsidR="00F552CF" w:rsidRPr="0089701D">
      <w:rPr>
        <w:rFonts w:hint="eastAsia"/>
        <w:b/>
        <w:sz w:val="28"/>
        <w:szCs w:val="28"/>
      </w:rPr>
      <w:instrText>○</w:instrText>
    </w:r>
    <w:r w:rsidR="00F552CF" w:rsidRPr="0089701D">
      <w:rPr>
        <w:rFonts w:hint="eastAsia"/>
        <w:b/>
        <w:sz w:val="28"/>
        <w:szCs w:val="28"/>
      </w:rPr>
      <w:instrText>,</w:instrText>
    </w:r>
    <w:r w:rsidR="00F552CF" w:rsidRPr="0089701D">
      <w:rPr>
        <w:rFonts w:hint="eastAsia"/>
        <w:b/>
        <w:position w:val="3"/>
        <w:sz w:val="19"/>
        <w:szCs w:val="28"/>
      </w:rPr>
      <w:instrText>C</w:instrText>
    </w:r>
    <w:r w:rsidR="00F552CF" w:rsidRPr="0089701D">
      <w:rPr>
        <w:rFonts w:hint="eastAsia"/>
        <w:b/>
        <w:sz w:val="28"/>
        <w:szCs w:val="28"/>
      </w:rPr>
      <w:instrText>)</w:instrText>
    </w:r>
    <w:r w:rsidR="00F552CF">
      <w:rPr>
        <w:b/>
        <w:sz w:val="28"/>
        <w:szCs w:val="28"/>
      </w:rPr>
      <w:fldChar w:fldCharType="end"/>
    </w:r>
    <w:r w:rsidRPr="004756DC">
      <w:rPr>
        <w:b/>
        <w:sz w:val="24"/>
        <w:szCs w:val="24"/>
      </w:rPr>
      <w:t xml:space="preserve"> 202</w:t>
    </w:r>
    <w:r w:rsidR="00F31F6C">
      <w:rPr>
        <w:rFonts w:hint="eastAsia"/>
        <w:b/>
        <w:sz w:val="24"/>
        <w:szCs w:val="24"/>
      </w:rPr>
      <w:t>4</w:t>
    </w:r>
    <w:r w:rsidRPr="004756DC">
      <w:rPr>
        <w:b/>
        <w:sz w:val="24"/>
        <w:szCs w:val="24"/>
      </w:rPr>
      <w:t xml:space="preserve">, </w:t>
    </w:r>
    <w:r w:rsidRPr="004756DC">
      <w:rPr>
        <w:b/>
        <w:i/>
        <w:sz w:val="24"/>
        <w:szCs w:val="24"/>
      </w:rPr>
      <w:t>Solomon Lee</w:t>
    </w:r>
    <w:r w:rsidRPr="0089701D">
      <w:rPr>
        <w:b/>
        <w:sz w:val="24"/>
        <w:szCs w:val="24"/>
      </w:rPr>
      <w:tab/>
    </w:r>
    <w:r w:rsidRPr="0089701D">
      <w:rPr>
        <w:b/>
        <w:sz w:val="24"/>
        <w:szCs w:val="24"/>
      </w:rPr>
      <w:tab/>
    </w:r>
    <w:r w:rsidRPr="004756DC">
      <w:rPr>
        <w:b/>
        <w:sz w:val="24"/>
        <w:szCs w:val="24"/>
      </w:rPr>
      <w:t>e-mail: solomon@interasia-group.com.tw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73E94" w14:textId="77777777" w:rsidR="00E43DDC" w:rsidRDefault="00E43DDC">
      <w:r>
        <w:separator/>
      </w:r>
    </w:p>
  </w:footnote>
  <w:footnote w:type="continuationSeparator" w:id="0">
    <w:p w14:paraId="53F8166C" w14:textId="77777777" w:rsidR="00E43DDC" w:rsidRDefault="00E43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204DB" w14:textId="3147FBBD" w:rsidR="00E63C73" w:rsidRPr="00004FEC" w:rsidRDefault="004756DC" w:rsidP="004756DC">
    <w:pPr>
      <w:pStyle w:val="a3"/>
      <w:tabs>
        <w:tab w:val="right" w:pos="9780"/>
      </w:tabs>
      <w:ind w:rightChars="-14" w:right="-34"/>
      <w:rPr>
        <w:rFonts w:ascii="Arial Black" w:hAnsi="Arial Black"/>
        <w:b/>
      </w:rPr>
    </w:pPr>
    <w:r w:rsidRPr="004756DC">
      <w:rPr>
        <w:rFonts w:ascii="Arial Black" w:eastAsia="新細明體" w:hAnsi="Arial Black"/>
        <w:b/>
      </w:rPr>
      <w:t>“</w:t>
    </w:r>
    <w:r w:rsidR="00DB5D51">
      <w:rPr>
        <w:rFonts w:ascii="Arial Black" w:eastAsia="新細明體" w:hAnsi="Arial Black" w:hint="eastAsia"/>
        <w:b/>
      </w:rPr>
      <w:t>新任</w:t>
    </w:r>
    <w:r w:rsidR="003F406C">
      <w:rPr>
        <w:rFonts w:ascii="Arial Black" w:eastAsia="新細明體" w:hAnsi="Arial Black" w:hint="eastAsia"/>
        <w:b/>
      </w:rPr>
      <w:t>主管</w:t>
    </w:r>
    <w:r w:rsidR="00DB5D51">
      <w:rPr>
        <w:rFonts w:ascii="Arial Black" w:eastAsia="新細明體" w:hAnsi="Arial Black" w:hint="eastAsia"/>
        <w:b/>
      </w:rPr>
      <w:t>管理才能</w:t>
    </w:r>
    <w:r w:rsidRPr="004756DC">
      <w:rPr>
        <w:rFonts w:ascii="Arial Black" w:eastAsia="新細明體" w:hAnsi="Arial Black" w:hint="eastAsia"/>
        <w:b/>
      </w:rPr>
      <w:t>訓練</w:t>
    </w:r>
    <w:r w:rsidRPr="004756DC">
      <w:rPr>
        <w:rFonts w:ascii="Arial Black" w:eastAsia="新細明體" w:hAnsi="Arial Black"/>
        <w:b/>
      </w:rPr>
      <w:t>”</w:t>
    </w:r>
    <w:r w:rsidRPr="004756DC">
      <w:rPr>
        <w:rFonts w:ascii="Arial Black" w:eastAsia="新細明體" w:hAnsi="Arial Black" w:hint="eastAsia"/>
        <w:b/>
      </w:rPr>
      <w:t>課程綱要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0A93"/>
    <w:multiLevelType w:val="hybridMultilevel"/>
    <w:tmpl w:val="82A6B2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C3510B"/>
    <w:multiLevelType w:val="hybridMultilevel"/>
    <w:tmpl w:val="98A8CA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891FE4"/>
    <w:multiLevelType w:val="hybridMultilevel"/>
    <w:tmpl w:val="417C86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F85B3B"/>
    <w:multiLevelType w:val="hybridMultilevel"/>
    <w:tmpl w:val="679405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A0665C"/>
    <w:multiLevelType w:val="hybridMultilevel"/>
    <w:tmpl w:val="5AFC06C6"/>
    <w:lvl w:ilvl="0" w:tplc="04090001">
      <w:start w:val="1"/>
      <w:numFmt w:val="bullet"/>
      <w:lvlText w:val=""/>
      <w:lvlJc w:val="left"/>
      <w:pPr>
        <w:tabs>
          <w:tab w:val="num" w:pos="3536"/>
        </w:tabs>
        <w:ind w:left="353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5324AAA"/>
    <w:multiLevelType w:val="hybridMultilevel"/>
    <w:tmpl w:val="490CC2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B110F6"/>
    <w:multiLevelType w:val="hybridMultilevel"/>
    <w:tmpl w:val="CD9EB3B0"/>
    <w:lvl w:ilvl="0" w:tplc="12746D7E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FF63C8"/>
    <w:multiLevelType w:val="multilevel"/>
    <w:tmpl w:val="E580FBE4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E8870AA"/>
    <w:multiLevelType w:val="hybridMultilevel"/>
    <w:tmpl w:val="D898CC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2456B2E"/>
    <w:multiLevelType w:val="hybridMultilevel"/>
    <w:tmpl w:val="3FF06B8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9601C6"/>
    <w:multiLevelType w:val="singleLevel"/>
    <w:tmpl w:val="5A98090C"/>
    <w:lvl w:ilvl="0">
      <w:start w:val="3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eastAsia="標楷體" w:hAnsi="Wingdings" w:hint="default"/>
      </w:rPr>
    </w:lvl>
  </w:abstractNum>
  <w:abstractNum w:abstractNumId="11" w15:restartNumberingAfterBreak="0">
    <w:nsid w:val="28370DCA"/>
    <w:multiLevelType w:val="hybridMultilevel"/>
    <w:tmpl w:val="6D1678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A67595F"/>
    <w:multiLevelType w:val="hybridMultilevel"/>
    <w:tmpl w:val="CDC0D6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B093CBA"/>
    <w:multiLevelType w:val="hybridMultilevel"/>
    <w:tmpl w:val="B66CBD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00F7D7F"/>
    <w:multiLevelType w:val="singleLevel"/>
    <w:tmpl w:val="F3E09346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</w:rPr>
    </w:lvl>
  </w:abstractNum>
  <w:abstractNum w:abstractNumId="15" w15:restartNumberingAfterBreak="0">
    <w:nsid w:val="30CF2251"/>
    <w:multiLevelType w:val="hybridMultilevel"/>
    <w:tmpl w:val="70D64A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DEE19C6"/>
    <w:multiLevelType w:val="singleLevel"/>
    <w:tmpl w:val="5A98090C"/>
    <w:lvl w:ilvl="0">
      <w:start w:val="3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eastAsia="標楷體" w:hAnsi="Wingdings" w:hint="default"/>
      </w:rPr>
    </w:lvl>
  </w:abstractNum>
  <w:abstractNum w:abstractNumId="17" w15:restartNumberingAfterBreak="0">
    <w:nsid w:val="3F12681D"/>
    <w:multiLevelType w:val="hybridMultilevel"/>
    <w:tmpl w:val="E580FBE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0344755"/>
    <w:multiLevelType w:val="hybridMultilevel"/>
    <w:tmpl w:val="B7DC1B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2976127"/>
    <w:multiLevelType w:val="hybridMultilevel"/>
    <w:tmpl w:val="A9CCA77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5A352A9"/>
    <w:multiLevelType w:val="hybridMultilevel"/>
    <w:tmpl w:val="CDB6666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9272FDA"/>
    <w:multiLevelType w:val="singleLevel"/>
    <w:tmpl w:val="F3E09346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</w:rPr>
    </w:lvl>
  </w:abstractNum>
  <w:abstractNum w:abstractNumId="22" w15:restartNumberingAfterBreak="0">
    <w:nsid w:val="495C0122"/>
    <w:multiLevelType w:val="singleLevel"/>
    <w:tmpl w:val="F3E09346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</w:rPr>
    </w:lvl>
  </w:abstractNum>
  <w:abstractNum w:abstractNumId="23" w15:restartNumberingAfterBreak="0">
    <w:nsid w:val="4C9A05B9"/>
    <w:multiLevelType w:val="hybridMultilevel"/>
    <w:tmpl w:val="866698B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B836D68"/>
    <w:multiLevelType w:val="hybridMultilevel"/>
    <w:tmpl w:val="EB18A704"/>
    <w:lvl w:ilvl="0" w:tplc="B9E65706">
      <w:start w:val="1"/>
      <w:numFmt w:val="bullet"/>
      <w:lvlText w:val=""/>
      <w:lvlJc w:val="left"/>
      <w:pPr>
        <w:tabs>
          <w:tab w:val="num" w:pos="-182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8"/>
        </w:tabs>
        <w:ind w:left="2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78"/>
        </w:tabs>
        <w:ind w:left="7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58"/>
        </w:tabs>
        <w:ind w:left="12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738"/>
        </w:tabs>
        <w:ind w:left="17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18"/>
        </w:tabs>
        <w:ind w:left="22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98"/>
        </w:tabs>
        <w:ind w:left="26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78"/>
        </w:tabs>
        <w:ind w:left="31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58"/>
        </w:tabs>
        <w:ind w:left="3658" w:hanging="480"/>
      </w:pPr>
      <w:rPr>
        <w:rFonts w:ascii="Wingdings" w:hAnsi="Wingdings" w:hint="default"/>
      </w:rPr>
    </w:lvl>
  </w:abstractNum>
  <w:abstractNum w:abstractNumId="25" w15:restartNumberingAfterBreak="0">
    <w:nsid w:val="5CF741A5"/>
    <w:multiLevelType w:val="hybridMultilevel"/>
    <w:tmpl w:val="457CFD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FB60E70"/>
    <w:multiLevelType w:val="hybridMultilevel"/>
    <w:tmpl w:val="2B2C9C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02233B1"/>
    <w:multiLevelType w:val="hybridMultilevel"/>
    <w:tmpl w:val="B6E6341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0962404"/>
    <w:multiLevelType w:val="hybridMultilevel"/>
    <w:tmpl w:val="C0AE7C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3005534"/>
    <w:multiLevelType w:val="hybridMultilevel"/>
    <w:tmpl w:val="91E6B6AE"/>
    <w:lvl w:ilvl="0" w:tplc="DC8ED5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E67F64"/>
    <w:multiLevelType w:val="hybridMultilevel"/>
    <w:tmpl w:val="C2C6CE0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444962765">
    <w:abstractNumId w:val="10"/>
  </w:num>
  <w:num w:numId="2" w16cid:durableId="1939288316">
    <w:abstractNumId w:val="21"/>
  </w:num>
  <w:num w:numId="3" w16cid:durableId="224684927">
    <w:abstractNumId w:val="14"/>
  </w:num>
  <w:num w:numId="4" w16cid:durableId="500781740">
    <w:abstractNumId w:val="22"/>
  </w:num>
  <w:num w:numId="5" w16cid:durableId="1585801306">
    <w:abstractNumId w:val="30"/>
  </w:num>
  <w:num w:numId="6" w16cid:durableId="683360995">
    <w:abstractNumId w:val="27"/>
  </w:num>
  <w:num w:numId="7" w16cid:durableId="1738551691">
    <w:abstractNumId w:val="19"/>
  </w:num>
  <w:num w:numId="8" w16cid:durableId="998580951">
    <w:abstractNumId w:val="9"/>
  </w:num>
  <w:num w:numId="9" w16cid:durableId="1325938981">
    <w:abstractNumId w:val="20"/>
  </w:num>
  <w:num w:numId="10" w16cid:durableId="1146167793">
    <w:abstractNumId w:val="17"/>
  </w:num>
  <w:num w:numId="11" w16cid:durableId="1197816725">
    <w:abstractNumId w:val="7"/>
  </w:num>
  <w:num w:numId="12" w16cid:durableId="1353343572">
    <w:abstractNumId w:val="23"/>
  </w:num>
  <w:num w:numId="13" w16cid:durableId="1664892914">
    <w:abstractNumId w:val="16"/>
  </w:num>
  <w:num w:numId="14" w16cid:durableId="1097558507">
    <w:abstractNumId w:val="4"/>
  </w:num>
  <w:num w:numId="15" w16cid:durableId="354766819">
    <w:abstractNumId w:val="24"/>
  </w:num>
  <w:num w:numId="16" w16cid:durableId="1936549484">
    <w:abstractNumId w:val="29"/>
  </w:num>
  <w:num w:numId="17" w16cid:durableId="1427113918">
    <w:abstractNumId w:val="2"/>
  </w:num>
  <w:num w:numId="18" w16cid:durableId="1202861780">
    <w:abstractNumId w:val="12"/>
  </w:num>
  <w:num w:numId="19" w16cid:durableId="1534997586">
    <w:abstractNumId w:val="25"/>
  </w:num>
  <w:num w:numId="20" w16cid:durableId="332297824">
    <w:abstractNumId w:val="5"/>
  </w:num>
  <w:num w:numId="21" w16cid:durableId="1206793745">
    <w:abstractNumId w:val="6"/>
  </w:num>
  <w:num w:numId="22" w16cid:durableId="672073393">
    <w:abstractNumId w:val="8"/>
  </w:num>
  <w:num w:numId="23" w16cid:durableId="1092553487">
    <w:abstractNumId w:val="11"/>
  </w:num>
  <w:num w:numId="24" w16cid:durableId="1301761126">
    <w:abstractNumId w:val="0"/>
  </w:num>
  <w:num w:numId="25" w16cid:durableId="919094942">
    <w:abstractNumId w:val="15"/>
  </w:num>
  <w:num w:numId="26" w16cid:durableId="1230270354">
    <w:abstractNumId w:val="18"/>
  </w:num>
  <w:num w:numId="27" w16cid:durableId="488792885">
    <w:abstractNumId w:val="1"/>
  </w:num>
  <w:num w:numId="28" w16cid:durableId="2052000157">
    <w:abstractNumId w:val="28"/>
  </w:num>
  <w:num w:numId="29" w16cid:durableId="906845236">
    <w:abstractNumId w:val="3"/>
  </w:num>
  <w:num w:numId="30" w16cid:durableId="1593313443">
    <w:abstractNumId w:val="13"/>
  </w:num>
  <w:num w:numId="31" w16cid:durableId="186531648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ABD"/>
    <w:rsid w:val="00004FEC"/>
    <w:rsid w:val="00011023"/>
    <w:rsid w:val="00031E89"/>
    <w:rsid w:val="000509D3"/>
    <w:rsid w:val="0006308C"/>
    <w:rsid w:val="000678D5"/>
    <w:rsid w:val="00071D82"/>
    <w:rsid w:val="00075C44"/>
    <w:rsid w:val="00081926"/>
    <w:rsid w:val="000960A6"/>
    <w:rsid w:val="0011748C"/>
    <w:rsid w:val="00125704"/>
    <w:rsid w:val="001D713E"/>
    <w:rsid w:val="002029F2"/>
    <w:rsid w:val="00202ABD"/>
    <w:rsid w:val="002366F4"/>
    <w:rsid w:val="00255DC9"/>
    <w:rsid w:val="00260E6D"/>
    <w:rsid w:val="002858BF"/>
    <w:rsid w:val="002C5618"/>
    <w:rsid w:val="002E3A9F"/>
    <w:rsid w:val="00370E64"/>
    <w:rsid w:val="00372EDB"/>
    <w:rsid w:val="003D062F"/>
    <w:rsid w:val="003F406C"/>
    <w:rsid w:val="00417084"/>
    <w:rsid w:val="00422152"/>
    <w:rsid w:val="00443E55"/>
    <w:rsid w:val="00446596"/>
    <w:rsid w:val="004756DC"/>
    <w:rsid w:val="0048244D"/>
    <w:rsid w:val="0049017F"/>
    <w:rsid w:val="00490638"/>
    <w:rsid w:val="004975B5"/>
    <w:rsid w:val="00497DD4"/>
    <w:rsid w:val="004C0296"/>
    <w:rsid w:val="004C654E"/>
    <w:rsid w:val="004D7AE4"/>
    <w:rsid w:val="004E2DC2"/>
    <w:rsid w:val="00557FC6"/>
    <w:rsid w:val="005747FE"/>
    <w:rsid w:val="005A25F1"/>
    <w:rsid w:val="005C18EA"/>
    <w:rsid w:val="005C44CB"/>
    <w:rsid w:val="005C665C"/>
    <w:rsid w:val="005C66E8"/>
    <w:rsid w:val="00604A6E"/>
    <w:rsid w:val="00613102"/>
    <w:rsid w:val="0066509F"/>
    <w:rsid w:val="00675CB2"/>
    <w:rsid w:val="00675E28"/>
    <w:rsid w:val="00686798"/>
    <w:rsid w:val="007310D1"/>
    <w:rsid w:val="007F55E4"/>
    <w:rsid w:val="008232C6"/>
    <w:rsid w:val="00832247"/>
    <w:rsid w:val="008B3229"/>
    <w:rsid w:val="008D2F36"/>
    <w:rsid w:val="00953B6A"/>
    <w:rsid w:val="009B6BA7"/>
    <w:rsid w:val="009E0A29"/>
    <w:rsid w:val="009F4680"/>
    <w:rsid w:val="00A125FF"/>
    <w:rsid w:val="00AF0753"/>
    <w:rsid w:val="00B238EB"/>
    <w:rsid w:val="00B56EB4"/>
    <w:rsid w:val="00B651E6"/>
    <w:rsid w:val="00B85CD5"/>
    <w:rsid w:val="00B93D4C"/>
    <w:rsid w:val="00BD4B8E"/>
    <w:rsid w:val="00BE63BC"/>
    <w:rsid w:val="00C04A46"/>
    <w:rsid w:val="00CC551B"/>
    <w:rsid w:val="00CF2612"/>
    <w:rsid w:val="00D246EF"/>
    <w:rsid w:val="00D42663"/>
    <w:rsid w:val="00D81DA0"/>
    <w:rsid w:val="00D937A8"/>
    <w:rsid w:val="00DA3D6C"/>
    <w:rsid w:val="00DA6922"/>
    <w:rsid w:val="00DB47E8"/>
    <w:rsid w:val="00DB5D51"/>
    <w:rsid w:val="00E43DDC"/>
    <w:rsid w:val="00E4571F"/>
    <w:rsid w:val="00E63C73"/>
    <w:rsid w:val="00E72A19"/>
    <w:rsid w:val="00ED6B37"/>
    <w:rsid w:val="00EF1908"/>
    <w:rsid w:val="00F03B41"/>
    <w:rsid w:val="00F31F6C"/>
    <w:rsid w:val="00F552CF"/>
    <w:rsid w:val="00F65C34"/>
    <w:rsid w:val="00FA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220488"/>
  <w15:docId w15:val="{80ACBE13-A7FD-4AA1-A2D6-5FA41C59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8"/>
    </w:rPr>
  </w:style>
  <w:style w:type="paragraph" w:customStyle="1" w:styleId="a3">
    <w:name w:val="目錄"/>
    <w:basedOn w:val="a"/>
    <w:pPr>
      <w:pBdr>
        <w:bottom w:val="single" w:sz="18" w:space="2" w:color="auto"/>
      </w:pBdr>
      <w:adjustRightInd w:val="0"/>
      <w:spacing w:before="120" w:after="120" w:line="400" w:lineRule="atLeast"/>
      <w:textAlignment w:val="baseline"/>
    </w:pPr>
    <w:rPr>
      <w:rFonts w:ascii="華康新儷粗黑" w:eastAsia="華康新儷粗黑"/>
      <w:kern w:val="0"/>
      <w:sz w:val="36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paragraph" w:styleId="a9">
    <w:name w:val="endnote text"/>
    <w:basedOn w:val="a"/>
    <w:semiHidden/>
    <w:rsid w:val="00BE63BC"/>
    <w:pPr>
      <w:adjustRightInd w:val="0"/>
      <w:spacing w:line="360" w:lineRule="atLeast"/>
      <w:textAlignment w:val="baseline"/>
    </w:pPr>
    <w:rPr>
      <w:rFonts w:ascii="細明體" w:eastAsia="細明體"/>
      <w:kern w:val="0"/>
    </w:rPr>
  </w:style>
  <w:style w:type="table" w:styleId="aa">
    <w:name w:val="Table Grid"/>
    <w:basedOn w:val="a1"/>
    <w:rsid w:val="00BE63BC"/>
    <w:pPr>
      <w:widowControl w:val="0"/>
      <w:adjustRightInd w:val="0"/>
      <w:spacing w:before="120" w:after="120" w:line="4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F0753"/>
    <w:pPr>
      <w:ind w:leftChars="200" w:left="480"/>
    </w:pPr>
  </w:style>
  <w:style w:type="paragraph" w:customStyle="1" w:styleId="2">
    <w:name w:val="內文2"/>
    <w:rsid w:val="0041708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8"/>
    </w:rPr>
  </w:style>
  <w:style w:type="character" w:customStyle="1" w:styleId="a6">
    <w:name w:val="頁尾 字元"/>
    <w:basedOn w:val="a0"/>
    <w:link w:val="a5"/>
    <w:uiPriority w:val="99"/>
    <w:rsid w:val="004170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1522</Words>
  <Characters>123</Characters>
  <Application>Microsoft Office Word</Application>
  <DocSecurity>0</DocSecurity>
  <Lines>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MTP-outline</dc:title>
  <dc:creator>Solomon</dc:creator>
  <cp:lastModifiedBy>Solomon Lee</cp:lastModifiedBy>
  <cp:revision>3</cp:revision>
  <cp:lastPrinted>1999-10-29T06:31:00Z</cp:lastPrinted>
  <dcterms:created xsi:type="dcterms:W3CDTF">2024-08-26T02:46:00Z</dcterms:created>
  <dcterms:modified xsi:type="dcterms:W3CDTF">2024-08-26T03:06:00Z</dcterms:modified>
</cp:coreProperties>
</file>